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AB6E5" w14:textId="77777777" w:rsidR="004F0865" w:rsidRDefault="004F0865" w:rsidP="004F0865">
      <w:pPr>
        <w:pStyle w:val="BodyText"/>
        <w:spacing w:before="2"/>
        <w:rPr>
          <w:rFonts w:ascii="Times New Roman"/>
          <w:sz w:val="17"/>
        </w:rPr>
      </w:pPr>
    </w:p>
    <w:p w14:paraId="08073866" w14:textId="77777777" w:rsidR="004F0865" w:rsidRDefault="004F0865" w:rsidP="004F0865">
      <w:pPr>
        <w:tabs>
          <w:tab w:val="left" w:pos="7900"/>
        </w:tabs>
        <w:spacing w:before="93" w:line="360" w:lineRule="auto"/>
        <w:ind w:left="2614"/>
        <w:rPr>
          <w:rFonts w:ascii="Times New Roman" w:hAnsi="Times New Roman" w:cs="Times New Roman"/>
          <w:sz w:val="24"/>
          <w:szCs w:val="24"/>
          <w:u w:val="single"/>
        </w:rPr>
      </w:pPr>
      <w:r>
        <w:rPr>
          <w:rFonts w:ascii="Times New Roman" w:hAnsi="Times New Roman" w:cs="Times New Roman"/>
          <w:b/>
          <w:w w:val="105"/>
          <w:sz w:val="24"/>
          <w:szCs w:val="24"/>
        </w:rPr>
        <w:t>ASOCIATIA DE</w:t>
      </w:r>
      <w:r>
        <w:rPr>
          <w:rFonts w:ascii="Times New Roman" w:hAnsi="Times New Roman" w:cs="Times New Roman"/>
          <w:b/>
          <w:spacing w:val="-13"/>
          <w:w w:val="105"/>
          <w:sz w:val="24"/>
          <w:szCs w:val="24"/>
        </w:rPr>
        <w:t xml:space="preserve"> </w:t>
      </w:r>
      <w:r>
        <w:rPr>
          <w:rFonts w:ascii="Times New Roman" w:hAnsi="Times New Roman" w:cs="Times New Roman"/>
          <w:b/>
          <w:w w:val="105"/>
          <w:sz w:val="24"/>
          <w:szCs w:val="24"/>
        </w:rPr>
        <w:t>PROPRIETARI    Bloc</w:t>
      </w:r>
    </w:p>
    <w:p w14:paraId="180B664B" w14:textId="77777777" w:rsidR="004F0865" w:rsidRDefault="004F0865" w:rsidP="004F0865">
      <w:pPr>
        <w:tabs>
          <w:tab w:val="left" w:pos="3829"/>
          <w:tab w:val="left" w:pos="8223"/>
        </w:tabs>
        <w:spacing w:line="360" w:lineRule="auto"/>
        <w:ind w:left="1810"/>
        <w:rPr>
          <w:rFonts w:ascii="Times New Roman" w:hAnsi="Times New Roman" w:cs="Times New Roman"/>
          <w:sz w:val="24"/>
          <w:szCs w:val="24"/>
        </w:rPr>
      </w:pPr>
      <w:r>
        <w:rPr>
          <w:rFonts w:ascii="Times New Roman" w:hAnsi="Times New Roman" w:cs="Times New Roman"/>
          <w:b/>
          <w:w w:val="110"/>
          <w:sz w:val="24"/>
          <w:szCs w:val="24"/>
        </w:rPr>
        <w:t xml:space="preserve">București, </w:t>
      </w:r>
      <w:r>
        <w:rPr>
          <w:rFonts w:ascii="Times New Roman" w:hAnsi="Times New Roman" w:cs="Times New Roman"/>
          <w:b/>
          <w:spacing w:val="-26"/>
          <w:w w:val="110"/>
          <w:sz w:val="24"/>
          <w:szCs w:val="24"/>
        </w:rPr>
        <w:t xml:space="preserve"> </w:t>
      </w:r>
      <w:r>
        <w:rPr>
          <w:rFonts w:ascii="Times New Roman" w:hAnsi="Times New Roman" w:cs="Times New Roman"/>
          <w:b/>
          <w:w w:val="110"/>
          <w:sz w:val="24"/>
          <w:szCs w:val="24"/>
        </w:rPr>
        <w:t>Sector</w:t>
      </w:r>
      <w:r>
        <w:rPr>
          <w:rFonts w:ascii="Times New Roman" w:hAnsi="Times New Roman" w:cs="Times New Roman"/>
          <w:b/>
          <w:w w:val="115"/>
          <w:sz w:val="24"/>
          <w:szCs w:val="24"/>
        </w:rPr>
        <w:t>,</w:t>
      </w:r>
      <w:r>
        <w:rPr>
          <w:rFonts w:ascii="Times New Roman" w:hAnsi="Times New Roman" w:cs="Times New Roman"/>
          <w:b/>
          <w:spacing w:val="-18"/>
          <w:w w:val="115"/>
          <w:sz w:val="24"/>
          <w:szCs w:val="24"/>
        </w:rPr>
        <w:t xml:space="preserve"> </w:t>
      </w:r>
      <w:r>
        <w:rPr>
          <w:rFonts w:ascii="Times New Roman" w:hAnsi="Times New Roman" w:cs="Times New Roman"/>
          <w:b/>
          <w:w w:val="115"/>
          <w:sz w:val="24"/>
          <w:szCs w:val="24"/>
        </w:rPr>
        <w:t>Str.</w:t>
      </w:r>
      <w:r>
        <w:rPr>
          <w:rFonts w:ascii="Times New Roman" w:hAnsi="Times New Roman" w:cs="Times New Roman"/>
          <w:b/>
          <w:w w:val="115"/>
          <w:sz w:val="24"/>
          <w:szCs w:val="24"/>
          <w:u w:val="single"/>
        </w:rPr>
        <w:t xml:space="preserve"> </w:t>
      </w:r>
      <w:r>
        <w:rPr>
          <w:rFonts w:ascii="Times New Roman" w:hAnsi="Times New Roman" w:cs="Times New Roman"/>
          <w:b/>
          <w:w w:val="115"/>
          <w:sz w:val="24"/>
          <w:szCs w:val="24"/>
          <w:u w:val="single"/>
        </w:rPr>
        <w:tab/>
      </w:r>
      <w:r>
        <w:rPr>
          <w:rFonts w:ascii="Times New Roman" w:hAnsi="Times New Roman" w:cs="Times New Roman"/>
          <w:w w:val="250"/>
          <w:sz w:val="24"/>
          <w:szCs w:val="24"/>
        </w:rPr>
        <w:t>nr.</w:t>
      </w:r>
    </w:p>
    <w:p w14:paraId="085FF86E" w14:textId="77777777" w:rsidR="004F0865" w:rsidRDefault="004F0865" w:rsidP="004F0865">
      <w:pPr>
        <w:pStyle w:val="BodyText"/>
        <w:spacing w:line="360" w:lineRule="auto"/>
        <w:jc w:val="both"/>
        <w:rPr>
          <w:rFonts w:ascii="Times New Roman" w:hAnsi="Times New Roman" w:cs="Times New Roman"/>
          <w:sz w:val="24"/>
          <w:szCs w:val="24"/>
        </w:rPr>
      </w:pPr>
    </w:p>
    <w:p w14:paraId="64CA5BBE" w14:textId="77777777" w:rsidR="004F0865" w:rsidRDefault="004F0865" w:rsidP="004F0865">
      <w:pPr>
        <w:pStyle w:val="BodyText"/>
        <w:spacing w:before="9" w:line="360" w:lineRule="auto"/>
        <w:jc w:val="both"/>
        <w:rPr>
          <w:rFonts w:ascii="Times New Roman" w:hAnsi="Times New Roman" w:cs="Times New Roman"/>
          <w:sz w:val="24"/>
          <w:szCs w:val="24"/>
        </w:rPr>
      </w:pPr>
    </w:p>
    <w:p w14:paraId="422E6250" w14:textId="77777777" w:rsidR="004F0865" w:rsidRDefault="004F0865" w:rsidP="004F0865">
      <w:pPr>
        <w:spacing w:line="360" w:lineRule="auto"/>
        <w:ind w:left="987" w:right="925"/>
        <w:jc w:val="center"/>
        <w:rPr>
          <w:rFonts w:ascii="Times New Roman" w:hAnsi="Times New Roman" w:cs="Times New Roman"/>
          <w:b/>
          <w:sz w:val="24"/>
          <w:szCs w:val="24"/>
        </w:rPr>
      </w:pPr>
      <w:r>
        <w:rPr>
          <w:rFonts w:ascii="Times New Roman" w:hAnsi="Times New Roman" w:cs="Times New Roman"/>
          <w:b/>
          <w:w w:val="105"/>
          <w:sz w:val="24"/>
          <w:szCs w:val="24"/>
        </w:rPr>
        <w:t>CONTRACT DE MANDAT</w:t>
      </w:r>
    </w:p>
    <w:p w14:paraId="087E6C2F" w14:textId="77777777" w:rsidR="004F0865" w:rsidRDefault="004F0865" w:rsidP="004F0865">
      <w:pPr>
        <w:spacing w:before="36" w:line="360" w:lineRule="auto"/>
        <w:ind w:left="986" w:right="934"/>
        <w:jc w:val="center"/>
        <w:rPr>
          <w:rFonts w:ascii="Times New Roman" w:hAnsi="Times New Roman" w:cs="Times New Roman"/>
          <w:b/>
          <w:sz w:val="24"/>
          <w:szCs w:val="24"/>
        </w:rPr>
      </w:pPr>
      <w:r>
        <w:rPr>
          <w:rFonts w:ascii="Times New Roman" w:hAnsi="Times New Roman" w:cs="Times New Roman"/>
          <w:b/>
          <w:w w:val="115"/>
          <w:sz w:val="24"/>
          <w:szCs w:val="24"/>
        </w:rPr>
        <w:t>Președinte Asociație de Proprietari</w:t>
      </w:r>
    </w:p>
    <w:p w14:paraId="750907BC" w14:textId="77777777" w:rsidR="004F0865" w:rsidRDefault="004F0865" w:rsidP="004F0865">
      <w:pPr>
        <w:pStyle w:val="BodyText"/>
        <w:spacing w:before="9" w:line="360" w:lineRule="auto"/>
        <w:ind w:left="987" w:right="934"/>
        <w:jc w:val="center"/>
        <w:rPr>
          <w:rFonts w:ascii="Times New Roman" w:hAnsi="Times New Roman" w:cs="Times New Roman"/>
          <w:sz w:val="24"/>
          <w:szCs w:val="24"/>
        </w:rPr>
      </w:pPr>
      <w:r>
        <w:rPr>
          <w:rFonts w:ascii="Times New Roman" w:hAnsi="Times New Roman" w:cs="Times New Roman"/>
          <w:sz w:val="24"/>
          <w:szCs w:val="24"/>
        </w:rPr>
        <w:t xml:space="preserve">încheiat conform prevederilor Legii </w:t>
      </w:r>
      <w:bookmarkStart w:id="0" w:name="_Hlk526917886"/>
      <w:r>
        <w:rPr>
          <w:rFonts w:ascii="Times New Roman" w:hAnsi="Times New Roman" w:cs="Times New Roman"/>
          <w:sz w:val="24"/>
          <w:szCs w:val="24"/>
        </w:rPr>
        <w:t xml:space="preserve">196/2018 </w:t>
      </w:r>
      <w:bookmarkEnd w:id="0"/>
      <w:r>
        <w:rPr>
          <w:rFonts w:ascii="Times New Roman" w:hAnsi="Times New Roman" w:cs="Times New Roman"/>
          <w:sz w:val="24"/>
          <w:szCs w:val="24"/>
        </w:rPr>
        <w:t>si a Hotărârii Adunării Generale a Asociației</w:t>
      </w:r>
    </w:p>
    <w:p w14:paraId="767AAE21" w14:textId="77777777" w:rsidR="004F0865" w:rsidRDefault="004F0865" w:rsidP="004F0865">
      <w:pPr>
        <w:pStyle w:val="BodyText"/>
        <w:spacing w:line="360" w:lineRule="auto"/>
        <w:jc w:val="both"/>
        <w:rPr>
          <w:rFonts w:ascii="Times New Roman" w:hAnsi="Times New Roman" w:cs="Times New Roman"/>
          <w:sz w:val="24"/>
          <w:szCs w:val="24"/>
        </w:rPr>
      </w:pPr>
    </w:p>
    <w:p w14:paraId="5B772B7C" w14:textId="77777777" w:rsidR="004F0865" w:rsidRDefault="004F0865" w:rsidP="004F0865">
      <w:pPr>
        <w:pStyle w:val="BodyText"/>
        <w:spacing w:before="1" w:line="360" w:lineRule="auto"/>
        <w:jc w:val="both"/>
        <w:rPr>
          <w:rFonts w:ascii="Times New Roman" w:hAnsi="Times New Roman" w:cs="Times New Roman"/>
          <w:sz w:val="24"/>
          <w:szCs w:val="24"/>
        </w:rPr>
      </w:pPr>
    </w:p>
    <w:p w14:paraId="05CC2BDC" w14:textId="77777777" w:rsidR="004F0865" w:rsidRDefault="004F0865" w:rsidP="004F0865">
      <w:pPr>
        <w:spacing w:before="94" w:line="360" w:lineRule="auto"/>
        <w:ind w:left="220"/>
        <w:jc w:val="both"/>
        <w:rPr>
          <w:rFonts w:ascii="Times New Roman" w:hAnsi="Times New Roman" w:cs="Times New Roman"/>
          <w:b/>
          <w:i/>
          <w:sz w:val="28"/>
          <w:szCs w:val="28"/>
        </w:rPr>
      </w:pPr>
      <w:r>
        <w:rPr>
          <w:rFonts w:ascii="Times New Roman" w:hAnsi="Times New Roman" w:cs="Times New Roman"/>
          <w:b/>
          <w:i/>
          <w:w w:val="105"/>
          <w:sz w:val="28"/>
          <w:szCs w:val="28"/>
          <w:u w:val="thick"/>
        </w:rPr>
        <w:t>Capitolul 1. PARȚILE CONTRACTANTE</w:t>
      </w:r>
    </w:p>
    <w:p w14:paraId="04BB5B69" w14:textId="77777777" w:rsidR="004F0865" w:rsidRDefault="004F0865" w:rsidP="004F0865">
      <w:pPr>
        <w:pStyle w:val="BodyText"/>
        <w:spacing w:before="5" w:line="360" w:lineRule="auto"/>
        <w:jc w:val="both"/>
        <w:rPr>
          <w:rFonts w:ascii="Times New Roman" w:hAnsi="Times New Roman" w:cs="Times New Roman"/>
          <w:b/>
          <w:i/>
          <w:sz w:val="24"/>
          <w:szCs w:val="24"/>
        </w:rPr>
      </w:pPr>
    </w:p>
    <w:p w14:paraId="22AE7F5F" w14:textId="77777777" w:rsidR="004F0865" w:rsidRDefault="004F0865" w:rsidP="004F0865">
      <w:pPr>
        <w:spacing w:line="360" w:lineRule="auto"/>
        <w:ind w:left="207" w:right="178" w:firstLine="731"/>
        <w:jc w:val="both"/>
        <w:rPr>
          <w:rFonts w:ascii="Times New Roman" w:hAnsi="Times New Roman" w:cs="Times New Roman"/>
          <w:b/>
          <w:sz w:val="24"/>
          <w:szCs w:val="24"/>
        </w:rPr>
      </w:pPr>
      <w:r>
        <w:rPr>
          <w:rFonts w:ascii="Times New Roman" w:hAnsi="Times New Roman" w:cs="Times New Roman"/>
          <w:b/>
          <w:w w:val="110"/>
          <w:sz w:val="24"/>
          <w:szCs w:val="24"/>
        </w:rPr>
        <w:t>1.1.</w:t>
      </w:r>
      <w:r>
        <w:rPr>
          <w:rFonts w:ascii="Times New Roman" w:hAnsi="Times New Roman" w:cs="Times New Roman"/>
          <w:b/>
          <w:spacing w:val="15"/>
          <w:w w:val="110"/>
          <w:sz w:val="24"/>
          <w:szCs w:val="24"/>
        </w:rPr>
        <w:t xml:space="preserve"> </w:t>
      </w:r>
      <w:r>
        <w:rPr>
          <w:rFonts w:ascii="Times New Roman" w:hAnsi="Times New Roman" w:cs="Times New Roman"/>
          <w:b/>
          <w:w w:val="110"/>
          <w:sz w:val="24"/>
          <w:szCs w:val="24"/>
        </w:rPr>
        <w:t>Asociația</w:t>
      </w:r>
      <w:r>
        <w:rPr>
          <w:rFonts w:ascii="Times New Roman" w:hAnsi="Times New Roman" w:cs="Times New Roman"/>
          <w:b/>
          <w:spacing w:val="-9"/>
          <w:w w:val="110"/>
          <w:sz w:val="24"/>
          <w:szCs w:val="24"/>
        </w:rPr>
        <w:t xml:space="preserve"> </w:t>
      </w:r>
      <w:r>
        <w:rPr>
          <w:rFonts w:ascii="Times New Roman" w:hAnsi="Times New Roman" w:cs="Times New Roman"/>
          <w:b/>
          <w:w w:val="110"/>
          <w:sz w:val="24"/>
          <w:szCs w:val="24"/>
        </w:rPr>
        <w:t>de</w:t>
      </w:r>
      <w:r>
        <w:rPr>
          <w:rFonts w:ascii="Times New Roman" w:hAnsi="Times New Roman" w:cs="Times New Roman"/>
          <w:b/>
          <w:spacing w:val="-15"/>
          <w:w w:val="110"/>
          <w:sz w:val="24"/>
          <w:szCs w:val="24"/>
        </w:rPr>
        <w:t xml:space="preserve"> </w:t>
      </w:r>
      <w:r>
        <w:rPr>
          <w:rFonts w:ascii="Times New Roman" w:hAnsi="Times New Roman" w:cs="Times New Roman"/>
          <w:b/>
          <w:w w:val="110"/>
          <w:sz w:val="24"/>
          <w:szCs w:val="24"/>
        </w:rPr>
        <w:t>Proprietari</w:t>
      </w:r>
      <w:r>
        <w:rPr>
          <w:rFonts w:ascii="Times New Roman" w:hAnsi="Times New Roman" w:cs="Times New Roman"/>
          <w:b/>
          <w:spacing w:val="-6"/>
          <w:w w:val="110"/>
          <w:sz w:val="24"/>
          <w:szCs w:val="24"/>
        </w:rPr>
        <w:t xml:space="preserve"> </w:t>
      </w:r>
      <w:r>
        <w:rPr>
          <w:rFonts w:ascii="Times New Roman" w:hAnsi="Times New Roman" w:cs="Times New Roman"/>
          <w:b/>
          <w:w w:val="110"/>
          <w:sz w:val="24"/>
          <w:szCs w:val="24"/>
        </w:rPr>
        <w:t>Bloc</w:t>
      </w:r>
      <w:r>
        <w:rPr>
          <w:rFonts w:ascii="Times New Roman" w:hAnsi="Times New Roman" w:cs="Times New Roman"/>
          <w:b/>
          <w:spacing w:val="-22"/>
          <w:w w:val="110"/>
          <w:sz w:val="24"/>
          <w:szCs w:val="24"/>
        </w:rPr>
        <w:t xml:space="preserve"> </w:t>
      </w:r>
      <w:r>
        <w:rPr>
          <w:rFonts w:ascii="Times New Roman" w:hAnsi="Times New Roman" w:cs="Times New Roman"/>
          <w:b/>
          <w:w w:val="110"/>
          <w:sz w:val="24"/>
          <w:szCs w:val="24"/>
        </w:rPr>
        <w:t>.........</w:t>
      </w:r>
      <w:r>
        <w:rPr>
          <w:rFonts w:ascii="Times New Roman" w:hAnsi="Times New Roman" w:cs="Times New Roman"/>
          <w:b/>
          <w:spacing w:val="-16"/>
          <w:w w:val="110"/>
          <w:sz w:val="24"/>
          <w:szCs w:val="24"/>
        </w:rPr>
        <w:t xml:space="preserve"> </w:t>
      </w:r>
      <w:r>
        <w:rPr>
          <w:rFonts w:ascii="Times New Roman" w:hAnsi="Times New Roman" w:cs="Times New Roman"/>
          <w:w w:val="110"/>
          <w:sz w:val="24"/>
          <w:szCs w:val="24"/>
        </w:rPr>
        <w:t>cu</w:t>
      </w:r>
      <w:r>
        <w:rPr>
          <w:rFonts w:ascii="Times New Roman" w:hAnsi="Times New Roman" w:cs="Times New Roman"/>
          <w:spacing w:val="-18"/>
          <w:w w:val="110"/>
          <w:sz w:val="24"/>
          <w:szCs w:val="24"/>
        </w:rPr>
        <w:t xml:space="preserve"> </w:t>
      </w:r>
      <w:r>
        <w:rPr>
          <w:rFonts w:ascii="Times New Roman" w:hAnsi="Times New Roman" w:cs="Times New Roman"/>
          <w:w w:val="110"/>
          <w:sz w:val="24"/>
          <w:szCs w:val="24"/>
        </w:rPr>
        <w:t>sediul</w:t>
      </w:r>
      <w:r>
        <w:rPr>
          <w:rFonts w:ascii="Times New Roman" w:hAnsi="Times New Roman" w:cs="Times New Roman"/>
          <w:spacing w:val="-18"/>
          <w:w w:val="110"/>
          <w:sz w:val="24"/>
          <w:szCs w:val="24"/>
        </w:rPr>
        <w:t xml:space="preserve"> </w:t>
      </w:r>
      <w:r>
        <w:rPr>
          <w:rFonts w:ascii="Times New Roman" w:hAnsi="Times New Roman" w:cs="Times New Roman"/>
          <w:w w:val="110"/>
          <w:sz w:val="24"/>
          <w:szCs w:val="24"/>
        </w:rPr>
        <w:t>social</w:t>
      </w:r>
      <w:r>
        <w:rPr>
          <w:rFonts w:ascii="Times New Roman" w:hAnsi="Times New Roman" w:cs="Times New Roman"/>
          <w:spacing w:val="-26"/>
          <w:w w:val="110"/>
          <w:sz w:val="24"/>
          <w:szCs w:val="24"/>
        </w:rPr>
        <w:t xml:space="preserve"> </w:t>
      </w:r>
      <w:r>
        <w:rPr>
          <w:rFonts w:ascii="Times New Roman" w:hAnsi="Times New Roman" w:cs="Times New Roman"/>
          <w:w w:val="110"/>
          <w:sz w:val="24"/>
          <w:szCs w:val="24"/>
        </w:rPr>
        <w:t>in</w:t>
      </w:r>
      <w:r>
        <w:rPr>
          <w:rFonts w:ascii="Times New Roman" w:hAnsi="Times New Roman" w:cs="Times New Roman"/>
          <w:spacing w:val="6"/>
          <w:w w:val="110"/>
          <w:sz w:val="24"/>
          <w:szCs w:val="24"/>
        </w:rPr>
        <w:t xml:space="preserve"> </w:t>
      </w:r>
      <w:r>
        <w:rPr>
          <w:rFonts w:ascii="Times New Roman" w:hAnsi="Times New Roman" w:cs="Times New Roman"/>
          <w:w w:val="110"/>
          <w:sz w:val="24"/>
          <w:szCs w:val="24"/>
        </w:rPr>
        <w:t>Romania,</w:t>
      </w:r>
      <w:r>
        <w:rPr>
          <w:rFonts w:ascii="Times New Roman" w:hAnsi="Times New Roman" w:cs="Times New Roman"/>
          <w:spacing w:val="-3"/>
          <w:w w:val="110"/>
          <w:sz w:val="24"/>
          <w:szCs w:val="24"/>
        </w:rPr>
        <w:t xml:space="preserve"> </w:t>
      </w:r>
      <w:r>
        <w:rPr>
          <w:rFonts w:ascii="Times New Roman" w:hAnsi="Times New Roman" w:cs="Times New Roman"/>
          <w:w w:val="110"/>
          <w:sz w:val="24"/>
          <w:szCs w:val="24"/>
        </w:rPr>
        <w:t>Sect.</w:t>
      </w:r>
      <w:r>
        <w:rPr>
          <w:rFonts w:ascii="Times New Roman" w:hAnsi="Times New Roman" w:cs="Times New Roman"/>
          <w:spacing w:val="-16"/>
          <w:w w:val="110"/>
          <w:sz w:val="24"/>
          <w:szCs w:val="24"/>
        </w:rPr>
        <w:t xml:space="preserve"> </w:t>
      </w:r>
      <w:r>
        <w:rPr>
          <w:rFonts w:ascii="Times New Roman" w:hAnsi="Times New Roman" w:cs="Times New Roman"/>
          <w:w w:val="110"/>
          <w:sz w:val="24"/>
          <w:szCs w:val="24"/>
        </w:rPr>
        <w:t>...</w:t>
      </w:r>
      <w:r>
        <w:rPr>
          <w:rFonts w:ascii="Times New Roman" w:hAnsi="Times New Roman" w:cs="Times New Roman"/>
          <w:spacing w:val="-46"/>
          <w:w w:val="110"/>
          <w:sz w:val="24"/>
          <w:szCs w:val="24"/>
        </w:rPr>
        <w:t xml:space="preserve"> </w:t>
      </w:r>
      <w:r>
        <w:rPr>
          <w:rFonts w:ascii="Times New Roman" w:hAnsi="Times New Roman" w:cs="Times New Roman"/>
          <w:w w:val="110"/>
          <w:sz w:val="24"/>
          <w:szCs w:val="24"/>
        </w:rPr>
        <w:t>,</w:t>
      </w:r>
      <w:r>
        <w:rPr>
          <w:rFonts w:ascii="Times New Roman" w:hAnsi="Times New Roman" w:cs="Times New Roman"/>
          <w:spacing w:val="-10"/>
          <w:w w:val="110"/>
          <w:sz w:val="24"/>
          <w:szCs w:val="24"/>
        </w:rPr>
        <w:t xml:space="preserve"> </w:t>
      </w:r>
      <w:r>
        <w:rPr>
          <w:rFonts w:ascii="Times New Roman" w:hAnsi="Times New Roman" w:cs="Times New Roman"/>
          <w:w w:val="110"/>
          <w:sz w:val="24"/>
          <w:szCs w:val="24"/>
        </w:rPr>
        <w:t xml:space="preserve">localitatea București, Sir.................. </w:t>
      </w:r>
      <w:r>
        <w:rPr>
          <w:rFonts w:ascii="Times New Roman" w:hAnsi="Times New Roman" w:cs="Times New Roman"/>
          <w:spacing w:val="-3"/>
          <w:w w:val="110"/>
          <w:sz w:val="24"/>
          <w:szCs w:val="24"/>
        </w:rPr>
        <w:t xml:space="preserve">nr......, </w:t>
      </w:r>
      <w:r>
        <w:rPr>
          <w:rFonts w:ascii="Times New Roman" w:hAnsi="Times New Roman" w:cs="Times New Roman"/>
          <w:w w:val="110"/>
          <w:sz w:val="24"/>
          <w:szCs w:val="24"/>
        </w:rPr>
        <w:t xml:space="preserve">având codul unic/fiscal de înregistrare </w:t>
      </w:r>
      <w:r>
        <w:rPr>
          <w:rFonts w:ascii="Times New Roman" w:hAnsi="Times New Roman" w:cs="Times New Roman"/>
          <w:spacing w:val="-3"/>
          <w:w w:val="110"/>
          <w:sz w:val="24"/>
          <w:szCs w:val="24"/>
        </w:rPr>
        <w:t xml:space="preserve">.................., </w:t>
      </w:r>
      <w:r>
        <w:rPr>
          <w:rFonts w:ascii="Times New Roman" w:hAnsi="Times New Roman" w:cs="Times New Roman"/>
          <w:w w:val="110"/>
          <w:sz w:val="24"/>
          <w:szCs w:val="24"/>
        </w:rPr>
        <w:t>reprezentata prin</w:t>
      </w:r>
      <w:r>
        <w:rPr>
          <w:rFonts w:ascii="Times New Roman" w:hAnsi="Times New Roman" w:cs="Times New Roman"/>
          <w:spacing w:val="-22"/>
          <w:w w:val="110"/>
          <w:sz w:val="24"/>
          <w:szCs w:val="24"/>
        </w:rPr>
        <w:t xml:space="preserve"> </w:t>
      </w:r>
      <w:r>
        <w:rPr>
          <w:rFonts w:ascii="Times New Roman" w:hAnsi="Times New Roman" w:cs="Times New Roman"/>
          <w:b/>
          <w:w w:val="110"/>
          <w:sz w:val="24"/>
          <w:szCs w:val="24"/>
        </w:rPr>
        <w:t>Comitetul</w:t>
      </w:r>
      <w:r>
        <w:rPr>
          <w:rFonts w:ascii="Times New Roman" w:hAnsi="Times New Roman" w:cs="Times New Roman"/>
          <w:b/>
          <w:spacing w:val="-14"/>
          <w:w w:val="110"/>
          <w:sz w:val="24"/>
          <w:szCs w:val="24"/>
        </w:rPr>
        <w:t xml:space="preserve"> </w:t>
      </w:r>
      <w:r>
        <w:rPr>
          <w:rFonts w:ascii="Times New Roman" w:hAnsi="Times New Roman" w:cs="Times New Roman"/>
          <w:b/>
          <w:w w:val="110"/>
          <w:sz w:val="24"/>
          <w:szCs w:val="24"/>
        </w:rPr>
        <w:t>Executiv</w:t>
      </w:r>
      <w:r>
        <w:rPr>
          <w:rFonts w:ascii="Times New Roman" w:hAnsi="Times New Roman" w:cs="Times New Roman"/>
          <w:b/>
          <w:spacing w:val="-16"/>
          <w:w w:val="110"/>
          <w:sz w:val="24"/>
          <w:szCs w:val="24"/>
        </w:rPr>
        <w:t xml:space="preserve"> </w:t>
      </w:r>
      <w:r>
        <w:rPr>
          <w:rFonts w:ascii="Times New Roman" w:hAnsi="Times New Roman" w:cs="Times New Roman"/>
          <w:b/>
          <w:w w:val="110"/>
          <w:sz w:val="24"/>
          <w:szCs w:val="24"/>
        </w:rPr>
        <w:t>al</w:t>
      </w:r>
      <w:r>
        <w:rPr>
          <w:rFonts w:ascii="Times New Roman" w:hAnsi="Times New Roman" w:cs="Times New Roman"/>
          <w:b/>
          <w:spacing w:val="-8"/>
          <w:w w:val="110"/>
          <w:sz w:val="24"/>
          <w:szCs w:val="24"/>
        </w:rPr>
        <w:t xml:space="preserve"> </w:t>
      </w:r>
      <w:r>
        <w:rPr>
          <w:rFonts w:ascii="Times New Roman" w:hAnsi="Times New Roman" w:cs="Times New Roman"/>
          <w:b/>
          <w:w w:val="110"/>
          <w:sz w:val="24"/>
          <w:szCs w:val="24"/>
        </w:rPr>
        <w:t>Asociației</w:t>
      </w:r>
      <w:r>
        <w:rPr>
          <w:rFonts w:ascii="Times New Roman" w:hAnsi="Times New Roman" w:cs="Times New Roman"/>
          <w:b/>
          <w:spacing w:val="-13"/>
          <w:w w:val="110"/>
          <w:sz w:val="24"/>
          <w:szCs w:val="24"/>
        </w:rPr>
        <w:t xml:space="preserve"> </w:t>
      </w:r>
      <w:r>
        <w:rPr>
          <w:rFonts w:ascii="Times New Roman" w:hAnsi="Times New Roman" w:cs="Times New Roman"/>
          <w:w w:val="110"/>
          <w:sz w:val="24"/>
          <w:szCs w:val="24"/>
        </w:rPr>
        <w:t>format</w:t>
      </w:r>
      <w:r>
        <w:rPr>
          <w:rFonts w:ascii="Times New Roman" w:hAnsi="Times New Roman" w:cs="Times New Roman"/>
          <w:spacing w:val="-14"/>
          <w:w w:val="110"/>
          <w:sz w:val="24"/>
          <w:szCs w:val="24"/>
        </w:rPr>
        <w:t xml:space="preserve"> </w:t>
      </w:r>
      <w:r>
        <w:rPr>
          <w:rFonts w:ascii="Times New Roman" w:hAnsi="Times New Roman" w:cs="Times New Roman"/>
          <w:w w:val="110"/>
          <w:sz w:val="24"/>
          <w:szCs w:val="24"/>
        </w:rPr>
        <w:t>din</w:t>
      </w:r>
      <w:r>
        <w:rPr>
          <w:rFonts w:ascii="Times New Roman" w:hAnsi="Times New Roman" w:cs="Times New Roman"/>
          <w:spacing w:val="-18"/>
          <w:w w:val="110"/>
          <w:sz w:val="24"/>
          <w:szCs w:val="24"/>
        </w:rPr>
        <w:t xml:space="preserve"> </w:t>
      </w:r>
      <w:r>
        <w:rPr>
          <w:rFonts w:ascii="Times New Roman" w:hAnsi="Times New Roman" w:cs="Times New Roman"/>
          <w:w w:val="110"/>
          <w:sz w:val="24"/>
          <w:szCs w:val="24"/>
        </w:rPr>
        <w:t>următorii</w:t>
      </w:r>
      <w:r>
        <w:rPr>
          <w:rFonts w:ascii="Times New Roman" w:hAnsi="Times New Roman" w:cs="Times New Roman"/>
          <w:spacing w:val="-16"/>
          <w:w w:val="110"/>
          <w:sz w:val="24"/>
          <w:szCs w:val="24"/>
        </w:rPr>
        <w:t xml:space="preserve"> </w:t>
      </w:r>
      <w:r>
        <w:rPr>
          <w:rFonts w:ascii="Times New Roman" w:hAnsi="Times New Roman" w:cs="Times New Roman"/>
          <w:w w:val="110"/>
          <w:sz w:val="24"/>
          <w:szCs w:val="24"/>
        </w:rPr>
        <w:t>membrii:</w:t>
      </w:r>
      <w:r>
        <w:rPr>
          <w:rFonts w:ascii="Times New Roman" w:hAnsi="Times New Roman" w:cs="Times New Roman"/>
          <w:spacing w:val="-20"/>
          <w:w w:val="110"/>
          <w:sz w:val="24"/>
          <w:szCs w:val="24"/>
        </w:rPr>
        <w:t xml:space="preserve"> </w:t>
      </w:r>
      <w:r>
        <w:rPr>
          <w:rFonts w:ascii="Times New Roman" w:hAnsi="Times New Roman" w:cs="Times New Roman"/>
          <w:b/>
          <w:w w:val="110"/>
          <w:sz w:val="24"/>
          <w:szCs w:val="24"/>
        </w:rPr>
        <w:t>AICI</w:t>
      </w:r>
      <w:r>
        <w:rPr>
          <w:rFonts w:ascii="Times New Roman" w:hAnsi="Times New Roman" w:cs="Times New Roman"/>
          <w:b/>
          <w:spacing w:val="-17"/>
          <w:w w:val="110"/>
          <w:sz w:val="24"/>
          <w:szCs w:val="24"/>
        </w:rPr>
        <w:t xml:space="preserve"> </w:t>
      </w:r>
      <w:r>
        <w:rPr>
          <w:rFonts w:ascii="Times New Roman" w:hAnsi="Times New Roman" w:cs="Times New Roman"/>
          <w:b/>
          <w:w w:val="110"/>
          <w:sz w:val="24"/>
          <w:szCs w:val="24"/>
        </w:rPr>
        <w:t>SE</w:t>
      </w:r>
      <w:r>
        <w:rPr>
          <w:rFonts w:ascii="Times New Roman" w:hAnsi="Times New Roman" w:cs="Times New Roman"/>
          <w:b/>
          <w:spacing w:val="-14"/>
          <w:w w:val="110"/>
          <w:sz w:val="24"/>
          <w:szCs w:val="24"/>
        </w:rPr>
        <w:t xml:space="preserve"> </w:t>
      </w:r>
      <w:r>
        <w:rPr>
          <w:rFonts w:ascii="Times New Roman" w:hAnsi="Times New Roman" w:cs="Times New Roman"/>
          <w:b/>
          <w:w w:val="110"/>
          <w:sz w:val="24"/>
          <w:szCs w:val="24"/>
        </w:rPr>
        <w:t>VOR</w:t>
      </w:r>
      <w:r>
        <w:rPr>
          <w:rFonts w:ascii="Times New Roman" w:hAnsi="Times New Roman" w:cs="Times New Roman"/>
          <w:b/>
          <w:spacing w:val="-13"/>
          <w:w w:val="110"/>
          <w:sz w:val="24"/>
          <w:szCs w:val="24"/>
        </w:rPr>
        <w:t xml:space="preserve"> </w:t>
      </w:r>
      <w:r>
        <w:rPr>
          <w:rFonts w:ascii="Times New Roman" w:hAnsi="Times New Roman" w:cs="Times New Roman"/>
          <w:b/>
          <w:w w:val="110"/>
          <w:sz w:val="24"/>
          <w:szCs w:val="24"/>
        </w:rPr>
        <w:t>SCRIE</w:t>
      </w:r>
      <w:r>
        <w:rPr>
          <w:rFonts w:ascii="Times New Roman" w:hAnsi="Times New Roman" w:cs="Times New Roman"/>
          <w:b/>
          <w:spacing w:val="-14"/>
          <w:w w:val="110"/>
          <w:sz w:val="24"/>
          <w:szCs w:val="24"/>
        </w:rPr>
        <w:t xml:space="preserve"> </w:t>
      </w:r>
      <w:r>
        <w:rPr>
          <w:rFonts w:ascii="Times New Roman" w:hAnsi="Times New Roman" w:cs="Times New Roman"/>
          <w:b/>
          <w:w w:val="110"/>
          <w:sz w:val="24"/>
          <w:szCs w:val="24"/>
        </w:rPr>
        <w:t>NUMELE TUTUROR MEMBRILOR COMITETULUI</w:t>
      </w:r>
      <w:r>
        <w:rPr>
          <w:rFonts w:ascii="Times New Roman" w:hAnsi="Times New Roman" w:cs="Times New Roman"/>
          <w:b/>
          <w:spacing w:val="25"/>
          <w:w w:val="110"/>
          <w:sz w:val="24"/>
          <w:szCs w:val="24"/>
        </w:rPr>
        <w:t xml:space="preserve"> </w:t>
      </w:r>
      <w:r>
        <w:rPr>
          <w:rFonts w:ascii="Times New Roman" w:hAnsi="Times New Roman" w:cs="Times New Roman"/>
          <w:b/>
          <w:w w:val="110"/>
          <w:sz w:val="24"/>
          <w:szCs w:val="24"/>
        </w:rPr>
        <w:t>EXECUTIV</w:t>
      </w:r>
    </w:p>
    <w:p w14:paraId="1B592A25" w14:textId="77777777" w:rsidR="004F0865" w:rsidRDefault="004F0865" w:rsidP="004F0865">
      <w:pPr>
        <w:pStyle w:val="BodyText"/>
        <w:spacing w:line="360" w:lineRule="auto"/>
        <w:jc w:val="both"/>
        <w:rPr>
          <w:rFonts w:ascii="Times New Roman" w:hAnsi="Times New Roman" w:cs="Times New Roman"/>
          <w:b/>
          <w:sz w:val="24"/>
          <w:szCs w:val="24"/>
        </w:rPr>
      </w:pPr>
    </w:p>
    <w:p w14:paraId="46B27D9F" w14:textId="77777777" w:rsidR="004F0865" w:rsidRDefault="004F0865" w:rsidP="004F0865">
      <w:pPr>
        <w:tabs>
          <w:tab w:val="left" w:pos="1520"/>
        </w:tabs>
        <w:spacing w:line="360" w:lineRule="auto"/>
        <w:ind w:left="931"/>
        <w:jc w:val="both"/>
        <w:rPr>
          <w:rFonts w:ascii="Times New Roman" w:hAnsi="Times New Roman" w:cs="Times New Roman"/>
          <w:sz w:val="24"/>
          <w:szCs w:val="24"/>
        </w:rPr>
      </w:pPr>
      <w:r>
        <w:rPr>
          <w:rFonts w:ascii="Times New Roman" w:hAnsi="Times New Roman" w:cs="Times New Roman"/>
          <w:b/>
          <w:spacing w:val="-1"/>
          <w:w w:val="109"/>
          <w:sz w:val="24"/>
          <w:szCs w:val="24"/>
        </w:rPr>
        <w:t>1.2</w:t>
      </w:r>
      <w:r>
        <w:rPr>
          <w:rFonts w:ascii="Times New Roman" w:hAnsi="Times New Roman" w:cs="Times New Roman"/>
          <w:b/>
          <w:w w:val="109"/>
          <w:sz w:val="24"/>
          <w:szCs w:val="24"/>
        </w:rPr>
        <w:t>.</w:t>
      </w:r>
      <w:r>
        <w:rPr>
          <w:rFonts w:ascii="Times New Roman" w:hAnsi="Times New Roman" w:cs="Times New Roman"/>
          <w:b/>
          <w:sz w:val="24"/>
          <w:szCs w:val="24"/>
        </w:rPr>
        <w:tab/>
      </w:r>
      <w:r>
        <w:rPr>
          <w:rFonts w:ascii="Times New Roman" w:hAnsi="Times New Roman" w:cs="Times New Roman"/>
          <w:w w:val="109"/>
          <w:sz w:val="24"/>
          <w:szCs w:val="24"/>
        </w:rPr>
        <w:t>.</w:t>
      </w:r>
      <w:r>
        <w:rPr>
          <w:rFonts w:ascii="Times New Roman" w:hAnsi="Times New Roman" w:cs="Times New Roman"/>
          <w:spacing w:val="-1"/>
          <w:w w:val="109"/>
          <w:sz w:val="24"/>
          <w:szCs w:val="24"/>
        </w:rPr>
        <w:t>....</w:t>
      </w:r>
      <w:r>
        <w:rPr>
          <w:rFonts w:ascii="Times New Roman" w:hAnsi="Times New Roman" w:cs="Times New Roman"/>
          <w:spacing w:val="-36"/>
          <w:w w:val="109"/>
          <w:sz w:val="24"/>
          <w:szCs w:val="24"/>
        </w:rPr>
        <w:t>.</w:t>
      </w:r>
      <w:r>
        <w:rPr>
          <w:rFonts w:ascii="Times New Roman" w:hAnsi="Times New Roman" w:cs="Times New Roman"/>
          <w:spacing w:val="-16"/>
          <w:w w:val="35"/>
          <w:sz w:val="24"/>
          <w:szCs w:val="24"/>
        </w:rPr>
        <w:t>_</w:t>
      </w:r>
      <w:r>
        <w:rPr>
          <w:rFonts w:ascii="Times New Roman" w:hAnsi="Times New Roman" w:cs="Times New Roman"/>
          <w:spacing w:val="-1"/>
          <w:w w:val="107"/>
          <w:sz w:val="24"/>
          <w:szCs w:val="24"/>
        </w:rPr>
        <w:t>...............</w:t>
      </w:r>
      <w:r>
        <w:rPr>
          <w:rFonts w:ascii="Times New Roman" w:hAnsi="Times New Roman" w:cs="Times New Roman"/>
          <w:w w:val="107"/>
          <w:sz w:val="24"/>
          <w:szCs w:val="24"/>
        </w:rPr>
        <w:t>.</w:t>
      </w:r>
      <w:r>
        <w:rPr>
          <w:rFonts w:ascii="Times New Roman" w:hAnsi="Times New Roman" w:cs="Times New Roman"/>
          <w:sz w:val="24"/>
          <w:szCs w:val="24"/>
        </w:rPr>
        <w:t xml:space="preserve"> </w:t>
      </w:r>
      <w:r>
        <w:rPr>
          <w:rFonts w:ascii="Times New Roman" w:hAnsi="Times New Roman" w:cs="Times New Roman"/>
          <w:w w:val="105"/>
          <w:sz w:val="24"/>
          <w:szCs w:val="24"/>
        </w:rPr>
        <w:t>cu</w:t>
      </w:r>
      <w:r>
        <w:rPr>
          <w:rFonts w:ascii="Times New Roman" w:hAnsi="Times New Roman" w:cs="Times New Roman"/>
          <w:spacing w:val="-2"/>
          <w:sz w:val="24"/>
          <w:szCs w:val="24"/>
        </w:rPr>
        <w:t xml:space="preserve"> </w:t>
      </w:r>
      <w:r>
        <w:rPr>
          <w:rFonts w:ascii="Times New Roman" w:hAnsi="Times New Roman" w:cs="Times New Roman"/>
          <w:spacing w:val="-1"/>
          <w:w w:val="99"/>
          <w:sz w:val="24"/>
          <w:szCs w:val="24"/>
        </w:rPr>
        <w:t>domiciliu</w:t>
      </w:r>
      <w:r>
        <w:rPr>
          <w:rFonts w:ascii="Times New Roman" w:hAnsi="Times New Roman" w:cs="Times New Roman"/>
          <w:w w:val="99"/>
          <w:sz w:val="24"/>
          <w:szCs w:val="24"/>
        </w:rPr>
        <w:t>l</w:t>
      </w:r>
      <w:r>
        <w:rPr>
          <w:rFonts w:ascii="Times New Roman" w:hAnsi="Times New Roman" w:cs="Times New Roman"/>
          <w:spacing w:val="6"/>
          <w:sz w:val="24"/>
          <w:szCs w:val="24"/>
        </w:rPr>
        <w:t xml:space="preserve"> </w:t>
      </w:r>
      <w:r>
        <w:rPr>
          <w:rFonts w:ascii="Times New Roman" w:hAnsi="Times New Roman" w:cs="Times New Roman"/>
          <w:spacing w:val="-1"/>
          <w:w w:val="110"/>
          <w:sz w:val="24"/>
          <w:szCs w:val="24"/>
        </w:rPr>
        <w:t>î</w:t>
      </w:r>
      <w:r>
        <w:rPr>
          <w:rFonts w:ascii="Times New Roman" w:hAnsi="Times New Roman" w:cs="Times New Roman"/>
          <w:w w:val="110"/>
          <w:sz w:val="24"/>
          <w:szCs w:val="24"/>
        </w:rPr>
        <w:t>n</w:t>
      </w:r>
      <w:r>
        <w:rPr>
          <w:rFonts w:ascii="Times New Roman" w:hAnsi="Times New Roman" w:cs="Times New Roman"/>
          <w:spacing w:val="2"/>
          <w:sz w:val="24"/>
          <w:szCs w:val="24"/>
        </w:rPr>
        <w:t xml:space="preserve"> </w:t>
      </w:r>
      <w:r>
        <w:rPr>
          <w:rFonts w:ascii="Times New Roman" w:hAnsi="Times New Roman" w:cs="Times New Roman"/>
          <w:spacing w:val="-1"/>
          <w:w w:val="99"/>
          <w:sz w:val="24"/>
          <w:szCs w:val="24"/>
        </w:rPr>
        <w:t>localitate</w:t>
      </w:r>
      <w:r>
        <w:rPr>
          <w:rFonts w:ascii="Times New Roman" w:hAnsi="Times New Roman" w:cs="Times New Roman"/>
          <w:w w:val="99"/>
          <w:sz w:val="24"/>
          <w:szCs w:val="24"/>
        </w:rPr>
        <w:t>a</w:t>
      </w:r>
      <w:r>
        <w:rPr>
          <w:rFonts w:ascii="Times New Roman" w:hAnsi="Times New Roman" w:cs="Times New Roman"/>
          <w:spacing w:val="20"/>
          <w:sz w:val="24"/>
          <w:szCs w:val="24"/>
        </w:rPr>
        <w:t xml:space="preserve"> </w:t>
      </w:r>
      <w:r>
        <w:rPr>
          <w:rFonts w:ascii="Times New Roman" w:hAnsi="Times New Roman" w:cs="Times New Roman"/>
          <w:b/>
          <w:spacing w:val="-1"/>
          <w:w w:val="101"/>
          <w:sz w:val="24"/>
          <w:szCs w:val="24"/>
        </w:rPr>
        <w:t>București</w:t>
      </w:r>
      <w:r>
        <w:rPr>
          <w:rFonts w:ascii="Times New Roman" w:hAnsi="Times New Roman" w:cs="Times New Roman"/>
          <w:b/>
          <w:w w:val="101"/>
          <w:sz w:val="24"/>
          <w:szCs w:val="24"/>
        </w:rPr>
        <w:t>,</w:t>
      </w:r>
      <w:r>
        <w:rPr>
          <w:rFonts w:ascii="Times New Roman" w:hAnsi="Times New Roman" w:cs="Times New Roman"/>
          <w:b/>
          <w:sz w:val="24"/>
          <w:szCs w:val="24"/>
        </w:rPr>
        <w:t xml:space="preserve"> </w:t>
      </w:r>
      <w:r>
        <w:rPr>
          <w:rFonts w:ascii="Times New Roman" w:hAnsi="Times New Roman" w:cs="Times New Roman"/>
          <w:b/>
          <w:spacing w:val="-24"/>
          <w:sz w:val="24"/>
          <w:szCs w:val="24"/>
        </w:rPr>
        <w:t xml:space="preserve"> </w:t>
      </w:r>
      <w:r>
        <w:rPr>
          <w:rFonts w:ascii="Times New Roman" w:hAnsi="Times New Roman" w:cs="Times New Roman"/>
          <w:b/>
          <w:spacing w:val="-1"/>
          <w:w w:val="102"/>
          <w:sz w:val="24"/>
          <w:szCs w:val="24"/>
        </w:rPr>
        <w:t>Secto</w:t>
      </w:r>
      <w:r>
        <w:rPr>
          <w:rFonts w:ascii="Times New Roman" w:hAnsi="Times New Roman" w:cs="Times New Roman"/>
          <w:b/>
          <w:w w:val="102"/>
          <w:sz w:val="24"/>
          <w:szCs w:val="24"/>
        </w:rPr>
        <w:t>r</w:t>
      </w:r>
      <w:r>
        <w:rPr>
          <w:rFonts w:ascii="Times New Roman" w:hAnsi="Times New Roman" w:cs="Times New Roman"/>
          <w:b/>
          <w:spacing w:val="20"/>
          <w:sz w:val="24"/>
          <w:szCs w:val="24"/>
        </w:rPr>
        <w:t xml:space="preserve"> </w:t>
      </w:r>
      <w:r>
        <w:rPr>
          <w:rFonts w:ascii="Times New Roman" w:hAnsi="Times New Roman" w:cs="Times New Roman"/>
          <w:spacing w:val="-1"/>
          <w:w w:val="102"/>
          <w:sz w:val="24"/>
          <w:szCs w:val="24"/>
        </w:rPr>
        <w:t>.</w:t>
      </w:r>
      <w:r>
        <w:rPr>
          <w:rFonts w:ascii="Times New Roman" w:hAnsi="Times New Roman" w:cs="Times New Roman"/>
          <w:spacing w:val="-2"/>
          <w:w w:val="102"/>
          <w:sz w:val="24"/>
          <w:szCs w:val="24"/>
        </w:rPr>
        <w:t>.</w:t>
      </w:r>
      <w:r>
        <w:rPr>
          <w:rFonts w:ascii="Times New Roman" w:hAnsi="Times New Roman" w:cs="Times New Roman"/>
          <w:w w:val="102"/>
          <w:sz w:val="24"/>
          <w:szCs w:val="24"/>
        </w:rPr>
        <w:t>,</w:t>
      </w:r>
      <w:r>
        <w:rPr>
          <w:rFonts w:ascii="Times New Roman" w:hAnsi="Times New Roman" w:cs="Times New Roman"/>
          <w:spacing w:val="27"/>
          <w:sz w:val="24"/>
          <w:szCs w:val="24"/>
        </w:rPr>
        <w:t xml:space="preserve"> </w:t>
      </w:r>
      <w:r>
        <w:rPr>
          <w:rFonts w:ascii="Times New Roman" w:hAnsi="Times New Roman" w:cs="Times New Roman"/>
          <w:b/>
          <w:spacing w:val="-1"/>
          <w:w w:val="103"/>
          <w:sz w:val="24"/>
          <w:szCs w:val="24"/>
        </w:rPr>
        <w:t>St</w:t>
      </w:r>
      <w:r>
        <w:rPr>
          <w:rFonts w:ascii="Times New Roman" w:hAnsi="Times New Roman" w:cs="Times New Roman"/>
          <w:b/>
          <w:spacing w:val="1"/>
          <w:w w:val="103"/>
          <w:sz w:val="24"/>
          <w:szCs w:val="24"/>
        </w:rPr>
        <w:t>r</w:t>
      </w:r>
      <w:r>
        <w:rPr>
          <w:rFonts w:ascii="Times New Roman" w:hAnsi="Times New Roman" w:cs="Times New Roman"/>
          <w:b/>
          <w:w w:val="103"/>
          <w:sz w:val="24"/>
          <w:szCs w:val="24"/>
        </w:rPr>
        <w:t>.</w:t>
      </w:r>
      <w:r>
        <w:rPr>
          <w:rFonts w:ascii="Times New Roman" w:hAnsi="Times New Roman" w:cs="Times New Roman"/>
          <w:b/>
          <w:spacing w:val="6"/>
          <w:sz w:val="24"/>
          <w:szCs w:val="24"/>
        </w:rPr>
        <w:t xml:space="preserve"> </w:t>
      </w:r>
      <w:r>
        <w:rPr>
          <w:rFonts w:ascii="Times New Roman" w:hAnsi="Times New Roman" w:cs="Times New Roman"/>
          <w:spacing w:val="-1"/>
          <w:w w:val="103"/>
          <w:sz w:val="24"/>
          <w:szCs w:val="24"/>
        </w:rPr>
        <w:t>.........</w:t>
      </w:r>
      <w:r>
        <w:rPr>
          <w:rFonts w:ascii="Times New Roman" w:hAnsi="Times New Roman" w:cs="Times New Roman"/>
          <w:w w:val="103"/>
          <w:sz w:val="24"/>
          <w:szCs w:val="24"/>
        </w:rPr>
        <w:t>.</w:t>
      </w:r>
      <w:r>
        <w:rPr>
          <w:rFonts w:ascii="Times New Roman" w:hAnsi="Times New Roman" w:cs="Times New Roman"/>
          <w:spacing w:val="26"/>
          <w:sz w:val="24"/>
          <w:szCs w:val="24"/>
        </w:rPr>
        <w:t xml:space="preserve"> </w:t>
      </w:r>
      <w:r>
        <w:rPr>
          <w:rFonts w:ascii="Times New Roman" w:hAnsi="Times New Roman" w:cs="Times New Roman"/>
          <w:b/>
          <w:spacing w:val="-1"/>
          <w:w w:val="107"/>
          <w:sz w:val="24"/>
          <w:szCs w:val="24"/>
        </w:rPr>
        <w:t>n</w:t>
      </w:r>
      <w:r>
        <w:rPr>
          <w:rFonts w:ascii="Times New Roman" w:hAnsi="Times New Roman" w:cs="Times New Roman"/>
          <w:b/>
          <w:spacing w:val="-9"/>
          <w:w w:val="107"/>
          <w:sz w:val="24"/>
          <w:szCs w:val="24"/>
        </w:rPr>
        <w:t>r</w:t>
      </w:r>
      <w:r>
        <w:rPr>
          <w:rFonts w:ascii="Times New Roman" w:hAnsi="Times New Roman" w:cs="Times New Roman"/>
          <w:b/>
          <w:w w:val="107"/>
          <w:sz w:val="24"/>
          <w:szCs w:val="24"/>
        </w:rPr>
        <w:t>.</w:t>
      </w:r>
      <w:r>
        <w:rPr>
          <w:rFonts w:ascii="Times New Roman" w:hAnsi="Times New Roman" w:cs="Times New Roman"/>
          <w:b/>
          <w:spacing w:val="11"/>
          <w:sz w:val="24"/>
          <w:szCs w:val="24"/>
        </w:rPr>
        <w:t xml:space="preserve"> </w:t>
      </w:r>
      <w:r>
        <w:rPr>
          <w:rFonts w:ascii="Times New Roman" w:hAnsi="Times New Roman" w:cs="Times New Roman"/>
          <w:spacing w:val="-1"/>
          <w:w w:val="107"/>
          <w:sz w:val="24"/>
          <w:szCs w:val="24"/>
        </w:rPr>
        <w:t>...</w:t>
      </w:r>
      <w:r>
        <w:rPr>
          <w:rFonts w:ascii="Times New Roman" w:hAnsi="Times New Roman" w:cs="Times New Roman"/>
          <w:spacing w:val="-3"/>
          <w:w w:val="107"/>
          <w:sz w:val="24"/>
          <w:szCs w:val="24"/>
        </w:rPr>
        <w:t>.</w:t>
      </w:r>
      <w:r>
        <w:rPr>
          <w:rFonts w:ascii="Times New Roman" w:hAnsi="Times New Roman" w:cs="Times New Roman"/>
          <w:w w:val="107"/>
          <w:sz w:val="24"/>
          <w:szCs w:val="24"/>
        </w:rPr>
        <w:t>,</w:t>
      </w:r>
      <w:r>
        <w:rPr>
          <w:rFonts w:ascii="Times New Roman" w:hAnsi="Times New Roman" w:cs="Times New Roman"/>
          <w:spacing w:val="10"/>
          <w:sz w:val="24"/>
          <w:szCs w:val="24"/>
        </w:rPr>
        <w:t xml:space="preserve"> </w:t>
      </w:r>
      <w:r>
        <w:rPr>
          <w:rFonts w:ascii="Times New Roman" w:hAnsi="Times New Roman" w:cs="Times New Roman"/>
          <w:b/>
          <w:spacing w:val="-1"/>
          <w:w w:val="104"/>
          <w:sz w:val="24"/>
          <w:szCs w:val="24"/>
        </w:rPr>
        <w:t>Blo</w:t>
      </w:r>
      <w:r>
        <w:rPr>
          <w:rFonts w:ascii="Times New Roman" w:hAnsi="Times New Roman" w:cs="Times New Roman"/>
          <w:b/>
          <w:w w:val="104"/>
          <w:sz w:val="24"/>
          <w:szCs w:val="24"/>
        </w:rPr>
        <w:t>c</w:t>
      </w:r>
      <w:r>
        <w:rPr>
          <w:rFonts w:ascii="Times New Roman" w:hAnsi="Times New Roman" w:cs="Times New Roman"/>
          <w:b/>
          <w:sz w:val="24"/>
          <w:szCs w:val="24"/>
        </w:rPr>
        <w:t xml:space="preserve"> </w:t>
      </w:r>
      <w:r>
        <w:rPr>
          <w:rFonts w:ascii="Times New Roman" w:hAnsi="Times New Roman" w:cs="Times New Roman"/>
          <w:spacing w:val="-1"/>
          <w:w w:val="109"/>
          <w:sz w:val="24"/>
          <w:szCs w:val="24"/>
        </w:rPr>
        <w:t>....</w:t>
      </w:r>
      <w:r>
        <w:rPr>
          <w:rFonts w:ascii="Times New Roman" w:hAnsi="Times New Roman" w:cs="Times New Roman"/>
          <w:spacing w:val="-21"/>
          <w:w w:val="109"/>
          <w:sz w:val="24"/>
          <w:szCs w:val="24"/>
        </w:rPr>
        <w:t>.</w:t>
      </w:r>
      <w:r>
        <w:rPr>
          <w:rFonts w:ascii="Times New Roman" w:hAnsi="Times New Roman" w:cs="Times New Roman"/>
          <w:w w:val="109"/>
          <w:sz w:val="24"/>
          <w:szCs w:val="24"/>
        </w:rPr>
        <w:t>,</w:t>
      </w:r>
    </w:p>
    <w:p w14:paraId="488A0EBC" w14:textId="77777777" w:rsidR="004F0865" w:rsidRDefault="004F0865" w:rsidP="004F0865">
      <w:pPr>
        <w:pStyle w:val="BodyText"/>
        <w:spacing w:before="7" w:line="360" w:lineRule="auto"/>
        <w:ind w:left="204"/>
        <w:jc w:val="both"/>
        <w:rPr>
          <w:rFonts w:ascii="Times New Roman" w:hAnsi="Times New Roman" w:cs="Times New Roman"/>
          <w:sz w:val="24"/>
          <w:szCs w:val="24"/>
        </w:rPr>
      </w:pPr>
      <w:r>
        <w:rPr>
          <w:rFonts w:ascii="Times New Roman" w:hAnsi="Times New Roman" w:cs="Times New Roman"/>
          <w:b/>
          <w:sz w:val="24"/>
          <w:szCs w:val="24"/>
        </w:rPr>
        <w:t xml:space="preserve">Scara  ,   Ap.  </w:t>
      </w:r>
      <w:r>
        <w:rPr>
          <w:rFonts w:ascii="Times New Roman" w:hAnsi="Times New Roman" w:cs="Times New Roman"/>
          <w:sz w:val="24"/>
          <w:szCs w:val="24"/>
        </w:rPr>
        <w:t>..  posesor  al  cărții  de  identitate  seria  ..,  nr  .........  eliberată  de..............,   având  CNP</w:t>
      </w:r>
    </w:p>
    <w:p w14:paraId="73641132" w14:textId="77777777" w:rsidR="004F0865" w:rsidRDefault="004F0865" w:rsidP="004F0865">
      <w:pPr>
        <w:spacing w:before="9" w:line="360" w:lineRule="auto"/>
        <w:ind w:left="200"/>
        <w:jc w:val="both"/>
        <w:rPr>
          <w:rFonts w:ascii="Times New Roman" w:hAnsi="Times New Roman" w:cs="Times New Roman"/>
          <w:b/>
          <w:sz w:val="24"/>
          <w:szCs w:val="24"/>
        </w:rPr>
      </w:pPr>
      <w:r>
        <w:rPr>
          <w:rFonts w:ascii="Times New Roman" w:hAnsi="Times New Roman" w:cs="Times New Roman"/>
          <w:w w:val="105"/>
          <w:sz w:val="24"/>
          <w:szCs w:val="24"/>
        </w:rPr>
        <w:t xml:space="preserve">.................., </w:t>
      </w:r>
      <w:r>
        <w:rPr>
          <w:rFonts w:ascii="Times New Roman" w:hAnsi="Times New Roman" w:cs="Times New Roman"/>
          <w:b/>
          <w:w w:val="105"/>
          <w:sz w:val="24"/>
          <w:szCs w:val="24"/>
        </w:rPr>
        <w:t>în calitate de Președinte Asociație ales,</w:t>
      </w:r>
    </w:p>
    <w:p w14:paraId="60F48F44" w14:textId="77777777" w:rsidR="004F0865" w:rsidRDefault="004F0865" w:rsidP="004F0865">
      <w:pPr>
        <w:pStyle w:val="BodyText"/>
        <w:spacing w:before="1" w:line="360" w:lineRule="auto"/>
        <w:jc w:val="both"/>
        <w:rPr>
          <w:rFonts w:ascii="Times New Roman" w:hAnsi="Times New Roman" w:cs="Times New Roman"/>
          <w:b/>
          <w:sz w:val="24"/>
          <w:szCs w:val="24"/>
        </w:rPr>
      </w:pPr>
    </w:p>
    <w:p w14:paraId="21291752" w14:textId="77777777" w:rsidR="004F0865" w:rsidRDefault="004F0865" w:rsidP="004F0865">
      <w:pPr>
        <w:pStyle w:val="BodyText"/>
        <w:spacing w:line="360" w:lineRule="auto"/>
        <w:ind w:left="565" w:right="185" w:firstLine="155"/>
        <w:jc w:val="both"/>
        <w:rPr>
          <w:rFonts w:ascii="Times New Roman" w:hAnsi="Times New Roman" w:cs="Times New Roman"/>
          <w:sz w:val="24"/>
          <w:szCs w:val="24"/>
        </w:rPr>
      </w:pPr>
      <w:r>
        <w:rPr>
          <w:rFonts w:ascii="Times New Roman" w:hAnsi="Times New Roman" w:cs="Times New Roman"/>
          <w:sz w:val="24"/>
          <w:szCs w:val="24"/>
        </w:rPr>
        <w:t xml:space="preserve">       Am încheiat prezentul </w:t>
      </w:r>
      <w:r>
        <w:rPr>
          <w:rFonts w:ascii="Times New Roman" w:hAnsi="Times New Roman" w:cs="Times New Roman"/>
          <w:b/>
          <w:sz w:val="24"/>
          <w:szCs w:val="24"/>
        </w:rPr>
        <w:t xml:space="preserve">contract de mandat </w:t>
      </w:r>
      <w:r>
        <w:rPr>
          <w:rFonts w:ascii="Times New Roman" w:hAnsi="Times New Roman" w:cs="Times New Roman"/>
          <w:sz w:val="24"/>
          <w:szCs w:val="24"/>
        </w:rPr>
        <w:t xml:space="preserve">pentru funcția de </w:t>
      </w:r>
      <w:r>
        <w:rPr>
          <w:rFonts w:ascii="Times New Roman" w:hAnsi="Times New Roman" w:cs="Times New Roman"/>
          <w:b/>
          <w:sz w:val="24"/>
          <w:szCs w:val="24"/>
        </w:rPr>
        <w:t xml:space="preserve">Președinte al Asociației, </w:t>
      </w:r>
      <w:r>
        <w:rPr>
          <w:rFonts w:ascii="Times New Roman" w:hAnsi="Times New Roman" w:cs="Times New Roman"/>
          <w:sz w:val="24"/>
          <w:szCs w:val="24"/>
        </w:rPr>
        <w:t>conform prevederilor legii 196/2018 și a Hotărârii Adunării Generale a Asociației adoptată în data de .............. în următoarele condiții asupra cărora am convenit:</w:t>
      </w:r>
    </w:p>
    <w:p w14:paraId="407062AE" w14:textId="77777777" w:rsidR="004F0865" w:rsidRDefault="004F0865" w:rsidP="004F0865">
      <w:pPr>
        <w:pStyle w:val="BodyText"/>
        <w:spacing w:before="2" w:line="360" w:lineRule="auto"/>
        <w:jc w:val="both"/>
        <w:rPr>
          <w:rFonts w:ascii="Times New Roman" w:hAnsi="Times New Roman" w:cs="Times New Roman"/>
          <w:sz w:val="24"/>
          <w:szCs w:val="24"/>
        </w:rPr>
      </w:pPr>
    </w:p>
    <w:p w14:paraId="32868866" w14:textId="77777777" w:rsidR="004F0865" w:rsidRDefault="004F0865" w:rsidP="004F0865">
      <w:pPr>
        <w:spacing w:before="1" w:line="360" w:lineRule="auto"/>
        <w:ind w:left="199"/>
        <w:jc w:val="both"/>
        <w:rPr>
          <w:rFonts w:ascii="Times New Roman" w:hAnsi="Times New Roman" w:cs="Times New Roman"/>
          <w:b/>
          <w:i/>
          <w:sz w:val="28"/>
          <w:szCs w:val="28"/>
        </w:rPr>
      </w:pPr>
      <w:r>
        <w:rPr>
          <w:rFonts w:ascii="Times New Roman" w:hAnsi="Times New Roman" w:cs="Times New Roman"/>
          <w:b/>
          <w:i/>
          <w:sz w:val="28"/>
          <w:szCs w:val="28"/>
          <w:u w:val="thick"/>
        </w:rPr>
        <w:t xml:space="preserve">Capitolul/ </w:t>
      </w:r>
      <w:r>
        <w:rPr>
          <w:rFonts w:ascii="Times New Roman" w:hAnsi="Times New Roman" w:cs="Times New Roman"/>
          <w:b/>
          <w:sz w:val="28"/>
          <w:szCs w:val="28"/>
          <w:u w:val="thick"/>
        </w:rPr>
        <w:t xml:space="preserve">2. </w:t>
      </w:r>
      <w:r>
        <w:rPr>
          <w:rFonts w:ascii="Times New Roman" w:hAnsi="Times New Roman" w:cs="Times New Roman"/>
          <w:b/>
          <w:i/>
          <w:sz w:val="28"/>
          <w:szCs w:val="28"/>
          <w:u w:val="thick"/>
        </w:rPr>
        <w:t>OBIECTUL CONTRACTULUI</w:t>
      </w:r>
    </w:p>
    <w:p w14:paraId="6E2B8D10" w14:textId="77777777" w:rsidR="004F0865" w:rsidRDefault="004F0865" w:rsidP="004F0865">
      <w:pPr>
        <w:pStyle w:val="BodyText"/>
        <w:spacing w:before="9" w:line="360" w:lineRule="auto"/>
        <w:jc w:val="both"/>
        <w:rPr>
          <w:rFonts w:ascii="Times New Roman" w:hAnsi="Times New Roman" w:cs="Times New Roman"/>
          <w:b/>
          <w:i/>
          <w:sz w:val="24"/>
          <w:szCs w:val="24"/>
        </w:rPr>
      </w:pPr>
    </w:p>
    <w:p w14:paraId="17CFA11E" w14:textId="77777777" w:rsidR="004F0865" w:rsidRDefault="004F0865" w:rsidP="004F0865">
      <w:pPr>
        <w:pStyle w:val="BodyText"/>
        <w:spacing w:line="360" w:lineRule="auto"/>
        <w:ind w:left="196" w:right="176" w:firstLine="731"/>
        <w:jc w:val="both"/>
        <w:rPr>
          <w:rFonts w:ascii="Times New Roman" w:hAnsi="Times New Roman" w:cs="Times New Roman"/>
          <w:sz w:val="24"/>
          <w:szCs w:val="24"/>
        </w:rPr>
      </w:pPr>
      <w:r>
        <w:rPr>
          <w:rFonts w:ascii="Times New Roman" w:hAnsi="Times New Roman" w:cs="Times New Roman"/>
          <w:b/>
          <w:sz w:val="24"/>
          <w:szCs w:val="24"/>
        </w:rPr>
        <w:t xml:space="preserve">2.1. </w:t>
      </w:r>
      <w:r>
        <w:rPr>
          <w:rFonts w:ascii="Times New Roman" w:hAnsi="Times New Roman" w:cs="Times New Roman"/>
          <w:sz w:val="24"/>
          <w:szCs w:val="24"/>
        </w:rPr>
        <w:t xml:space="preserve">Obiectul prezentului contract constă în mandatarea dlui ................. ........... conform prevederilor legii 196/2018 și a Hotărârii Adunării Generale a Asociației adoptată în data de </w:t>
      </w:r>
      <w:r>
        <w:rPr>
          <w:rFonts w:ascii="Times New Roman" w:hAnsi="Times New Roman" w:cs="Times New Roman"/>
          <w:sz w:val="24"/>
          <w:szCs w:val="24"/>
        </w:rPr>
        <w:lastRenderedPageBreak/>
        <w:t xml:space="preserve">.............. </w:t>
      </w:r>
      <w:r>
        <w:rPr>
          <w:rFonts w:ascii="Times New Roman" w:hAnsi="Times New Roman" w:cs="Times New Roman"/>
          <w:b/>
          <w:sz w:val="24"/>
          <w:szCs w:val="24"/>
        </w:rPr>
        <w:t xml:space="preserve">să reprezinte asociația din funcția de Președinte al Asociație,  </w:t>
      </w:r>
      <w:r>
        <w:rPr>
          <w:rFonts w:ascii="Times New Roman" w:hAnsi="Times New Roman" w:cs="Times New Roman"/>
          <w:sz w:val="24"/>
          <w:szCs w:val="24"/>
        </w:rPr>
        <w:t>în condițiile  legii, ale statutului asociației și ale dispozițiilor Comitetului</w:t>
      </w:r>
      <w:r>
        <w:rPr>
          <w:rFonts w:ascii="Times New Roman" w:hAnsi="Times New Roman" w:cs="Times New Roman"/>
          <w:spacing w:val="-41"/>
          <w:sz w:val="24"/>
          <w:szCs w:val="24"/>
        </w:rPr>
        <w:t xml:space="preserve"> </w:t>
      </w:r>
      <w:r>
        <w:rPr>
          <w:rFonts w:ascii="Times New Roman" w:hAnsi="Times New Roman" w:cs="Times New Roman"/>
          <w:sz w:val="24"/>
          <w:szCs w:val="24"/>
        </w:rPr>
        <w:t>Executiv.</w:t>
      </w:r>
    </w:p>
    <w:p w14:paraId="1364AA95" w14:textId="77777777" w:rsidR="004F0865" w:rsidRDefault="004F0865" w:rsidP="004F0865">
      <w:pPr>
        <w:pStyle w:val="BodyText"/>
        <w:spacing w:before="11" w:line="360" w:lineRule="auto"/>
        <w:jc w:val="both"/>
        <w:rPr>
          <w:rFonts w:ascii="Times New Roman" w:hAnsi="Times New Roman" w:cs="Times New Roman"/>
          <w:sz w:val="24"/>
          <w:szCs w:val="24"/>
        </w:rPr>
      </w:pPr>
    </w:p>
    <w:p w14:paraId="17F0CFD4" w14:textId="77777777" w:rsidR="004F0865" w:rsidRDefault="004F0865" w:rsidP="004F0865">
      <w:pPr>
        <w:spacing w:before="93" w:line="360" w:lineRule="auto"/>
        <w:ind w:left="199"/>
        <w:jc w:val="both"/>
        <w:rPr>
          <w:rFonts w:ascii="Times New Roman" w:hAnsi="Times New Roman" w:cs="Times New Roman"/>
          <w:b/>
          <w:i/>
          <w:sz w:val="28"/>
          <w:szCs w:val="28"/>
        </w:rPr>
      </w:pPr>
      <w:r>
        <w:rPr>
          <w:rFonts w:ascii="Times New Roman" w:hAnsi="Times New Roman" w:cs="Times New Roman"/>
          <w:b/>
          <w:i/>
          <w:w w:val="105"/>
          <w:sz w:val="28"/>
          <w:szCs w:val="28"/>
          <w:u w:val="thick"/>
        </w:rPr>
        <w:t>Capitolul/ 3. OBLIGAȚIILE PĂRȚILOR</w:t>
      </w:r>
    </w:p>
    <w:p w14:paraId="0C61A640" w14:textId="77777777" w:rsidR="004F0865" w:rsidRDefault="004F0865" w:rsidP="004F0865">
      <w:pPr>
        <w:pStyle w:val="BodyText"/>
        <w:spacing w:before="5" w:line="360" w:lineRule="auto"/>
        <w:jc w:val="both"/>
        <w:rPr>
          <w:rFonts w:ascii="Times New Roman" w:hAnsi="Times New Roman" w:cs="Times New Roman"/>
          <w:b/>
          <w:i/>
          <w:sz w:val="24"/>
          <w:szCs w:val="24"/>
        </w:rPr>
      </w:pPr>
    </w:p>
    <w:p w14:paraId="19339B80" w14:textId="77777777" w:rsidR="004F0865" w:rsidRDefault="004F0865" w:rsidP="004F0865">
      <w:pPr>
        <w:pStyle w:val="ListParagraph"/>
        <w:numPr>
          <w:ilvl w:val="1"/>
          <w:numId w:val="1"/>
        </w:numPr>
        <w:tabs>
          <w:tab w:val="left" w:pos="1365"/>
        </w:tabs>
        <w:spacing w:before="9" w:line="360" w:lineRule="auto"/>
        <w:ind w:right="185" w:firstLine="735"/>
        <w:rPr>
          <w:rFonts w:ascii="Times New Roman" w:hAnsi="Times New Roman" w:cs="Times New Roman"/>
          <w:sz w:val="24"/>
          <w:szCs w:val="24"/>
        </w:rPr>
      </w:pPr>
      <w:r>
        <w:rPr>
          <w:rFonts w:ascii="Times New Roman" w:hAnsi="Times New Roman" w:cs="Times New Roman"/>
          <w:sz w:val="24"/>
          <w:szCs w:val="24"/>
        </w:rPr>
        <w:t>Pentru ducerea la îndeplinire a mandatului și respectiv îndeplinirea obiectului contractului de mandat și a dispozițiilor Comitetului Executiv,</w:t>
      </w:r>
    </w:p>
    <w:p w14:paraId="6BE14474" w14:textId="77777777" w:rsidR="004F0865" w:rsidRDefault="004F0865" w:rsidP="004F0865">
      <w:pPr>
        <w:pStyle w:val="ListParagraph"/>
        <w:tabs>
          <w:tab w:val="left" w:pos="1365"/>
        </w:tabs>
        <w:spacing w:before="9" w:line="360" w:lineRule="auto"/>
        <w:ind w:left="925" w:right="185" w:firstLine="0"/>
        <w:rPr>
          <w:rFonts w:ascii="Times New Roman" w:hAnsi="Times New Roman" w:cs="Times New Roman"/>
          <w:sz w:val="24"/>
          <w:szCs w:val="24"/>
        </w:rPr>
      </w:pPr>
    </w:p>
    <w:p w14:paraId="3C0C16DE" w14:textId="77777777" w:rsidR="004F0865" w:rsidRDefault="004F0865" w:rsidP="004F0865">
      <w:pPr>
        <w:widowControl/>
        <w:autoSpaceDE/>
        <w:spacing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b/>
          <w:color w:val="000000"/>
          <w:sz w:val="26"/>
          <w:szCs w:val="26"/>
        </w:rPr>
        <w:t>Președintele asociației de proprietari are următoarele atribuții și obligații:</w:t>
      </w:r>
    </w:p>
    <w:p w14:paraId="36D61EE3" w14:textId="77777777" w:rsidR="004F0865" w:rsidRDefault="004F0865" w:rsidP="004F0865">
      <w:pPr>
        <w:widowControl/>
        <w:autoSpaceDE/>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14:paraId="4F6BB4F1" w14:textId="77777777" w:rsidR="004F0865" w:rsidRDefault="004F0865" w:rsidP="004F0865">
      <w:pPr>
        <w:widowControl/>
        <w:autoSpaceDE/>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b/>
          <w:bCs/>
          <w:color w:val="808000"/>
          <w:sz w:val="24"/>
          <w:szCs w:val="24"/>
        </w:rPr>
        <w:t>a)</w:t>
      </w:r>
      <w:r>
        <w:rPr>
          <w:rFonts w:ascii="Times New Roman" w:eastAsia="Times New Roman" w:hAnsi="Times New Roman" w:cs="Times New Roman"/>
          <w:color w:val="000000"/>
          <w:sz w:val="24"/>
          <w:szCs w:val="24"/>
        </w:rPr>
        <w:t xml:space="preserve"> în baza mandatului acordat de adunarea generală reprezintă asociația de proprietari în relațiile cu terții, inclusiv în acțiunile în instanță;  </w:t>
      </w:r>
    </w:p>
    <w:p w14:paraId="72097084" w14:textId="77777777" w:rsidR="004F0865" w:rsidRDefault="004F0865" w:rsidP="004F0865">
      <w:pPr>
        <w:widowControl/>
        <w:autoSpaceDE/>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b/>
          <w:bCs/>
          <w:color w:val="808000"/>
          <w:sz w:val="24"/>
          <w:szCs w:val="24"/>
        </w:rPr>
        <w:t>b)</w:t>
      </w:r>
      <w:r>
        <w:rPr>
          <w:rFonts w:ascii="Times New Roman" w:eastAsia="Times New Roman" w:hAnsi="Times New Roman" w:cs="Times New Roman"/>
          <w:color w:val="000000"/>
          <w:sz w:val="24"/>
          <w:szCs w:val="24"/>
        </w:rPr>
        <w:t xml:space="preserve"> semnează documentele asociației de proprietari;  </w:t>
      </w:r>
    </w:p>
    <w:p w14:paraId="6F2E7887" w14:textId="77777777" w:rsidR="004F0865" w:rsidRDefault="004F0865" w:rsidP="004F0865">
      <w:pPr>
        <w:widowControl/>
        <w:autoSpaceDE/>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b/>
          <w:bCs/>
          <w:color w:val="808000"/>
          <w:sz w:val="24"/>
          <w:szCs w:val="24"/>
        </w:rPr>
        <w:t>c)</w:t>
      </w:r>
      <w:r>
        <w:rPr>
          <w:rFonts w:ascii="Times New Roman" w:eastAsia="Times New Roman" w:hAnsi="Times New Roman" w:cs="Times New Roman"/>
          <w:color w:val="000000"/>
          <w:sz w:val="24"/>
          <w:szCs w:val="24"/>
        </w:rPr>
        <w:t xml:space="preserve"> supraveghează și urmărește corecta punere în aplicare a hotărârilor adunării generale, respectarea prevederilor statutului și acordului de asociere, precum și aplicarea deciziilor comitetului executiv;  </w:t>
      </w:r>
    </w:p>
    <w:p w14:paraId="64D2C78E" w14:textId="77777777" w:rsidR="004F0865" w:rsidRDefault="004F0865" w:rsidP="004F0865">
      <w:pPr>
        <w:widowControl/>
        <w:autoSpaceDE/>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b/>
          <w:bCs/>
          <w:color w:val="808000"/>
          <w:sz w:val="24"/>
          <w:szCs w:val="24"/>
        </w:rPr>
        <w:t>d)</w:t>
      </w:r>
      <w:r>
        <w:rPr>
          <w:rFonts w:ascii="Times New Roman" w:eastAsia="Times New Roman" w:hAnsi="Times New Roman" w:cs="Times New Roman"/>
          <w:color w:val="000000"/>
          <w:sz w:val="24"/>
          <w:szCs w:val="24"/>
        </w:rPr>
        <w:t xml:space="preserve"> aduce la cunoștință proprietarilor prevederile statutului și regulamentului condominiului;  </w:t>
      </w:r>
    </w:p>
    <w:p w14:paraId="053E7DD0" w14:textId="77777777" w:rsidR="004F0865" w:rsidRDefault="004F0865" w:rsidP="004F0865">
      <w:pPr>
        <w:widowControl/>
        <w:autoSpaceDE/>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b/>
          <w:bCs/>
          <w:color w:val="808000"/>
          <w:sz w:val="24"/>
          <w:szCs w:val="24"/>
        </w:rPr>
        <w:t>e)</w:t>
      </w:r>
      <w:r>
        <w:rPr>
          <w:rFonts w:ascii="Times New Roman" w:eastAsia="Times New Roman" w:hAnsi="Times New Roman" w:cs="Times New Roman"/>
          <w:color w:val="000000"/>
          <w:sz w:val="24"/>
          <w:szCs w:val="24"/>
        </w:rPr>
        <w:t xml:space="preserve"> răspunde în scris la sesizările și contestațiile scrise ale proprietarilor din condominiu în termen de maximum 10 zile de la primirea acestora;  </w:t>
      </w:r>
    </w:p>
    <w:p w14:paraId="496D4544" w14:textId="77777777" w:rsidR="004F0865" w:rsidRDefault="004F0865" w:rsidP="004F0865">
      <w:pPr>
        <w:widowControl/>
        <w:autoSpaceDE/>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b/>
          <w:bCs/>
          <w:color w:val="808000"/>
          <w:sz w:val="24"/>
          <w:szCs w:val="24"/>
        </w:rPr>
        <w:t>f)</w:t>
      </w:r>
      <w:r>
        <w:rPr>
          <w:rFonts w:ascii="Times New Roman" w:eastAsia="Times New Roman" w:hAnsi="Times New Roman" w:cs="Times New Roman"/>
          <w:color w:val="000000"/>
          <w:sz w:val="24"/>
          <w:szCs w:val="24"/>
        </w:rPr>
        <w:t xml:space="preserve"> gestionează modul de îndeplinire a obligațiilor ce revin asociației de proprietari în raport cu autoritățile publice;  </w:t>
      </w:r>
    </w:p>
    <w:p w14:paraId="00071E18" w14:textId="77777777" w:rsidR="004F0865" w:rsidRDefault="004F0865" w:rsidP="004F0865">
      <w:pPr>
        <w:widowControl/>
        <w:autoSpaceDE/>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b/>
          <w:bCs/>
          <w:color w:val="808000"/>
          <w:sz w:val="24"/>
          <w:szCs w:val="24"/>
        </w:rPr>
        <w:t>g)</w:t>
      </w:r>
      <w:r>
        <w:rPr>
          <w:rFonts w:ascii="Times New Roman" w:eastAsia="Times New Roman" w:hAnsi="Times New Roman" w:cs="Times New Roman"/>
          <w:color w:val="000000"/>
          <w:sz w:val="24"/>
          <w:szCs w:val="24"/>
        </w:rPr>
        <w:t xml:space="preserve"> prezintă, spre verificare la solicitarea organelor abilitate, toate documentele asociației, oferind toate informațiile solicitate;  </w:t>
      </w:r>
    </w:p>
    <w:p w14:paraId="2C1A30C6" w14:textId="77777777" w:rsidR="004F0865" w:rsidRDefault="004F0865" w:rsidP="004F0865">
      <w:pPr>
        <w:widowControl/>
        <w:autoSpaceDE/>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b/>
          <w:bCs/>
          <w:color w:val="808000"/>
          <w:sz w:val="24"/>
          <w:szCs w:val="24"/>
        </w:rPr>
        <w:t>h)</w:t>
      </w:r>
      <w:r>
        <w:rPr>
          <w:rFonts w:ascii="Times New Roman" w:eastAsia="Times New Roman" w:hAnsi="Times New Roman" w:cs="Times New Roman"/>
          <w:color w:val="000000"/>
          <w:sz w:val="24"/>
          <w:szCs w:val="24"/>
        </w:rPr>
        <w:t xml:space="preserve"> poate propune, în scris, comitetului executiv sau adunării generale, după caz, măsuri împotriva celor care nu respectă regulamentul condominiului, hotărârile și deciziile asociației de proprietari, conform prevederilor legale și statutare;  </w:t>
      </w:r>
    </w:p>
    <w:p w14:paraId="03CDDC4C" w14:textId="77777777" w:rsidR="004F0865" w:rsidRDefault="004F0865" w:rsidP="004F0865">
      <w:pPr>
        <w:widowControl/>
        <w:autoSpaceDE/>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b/>
          <w:bCs/>
          <w:color w:val="808000"/>
          <w:sz w:val="24"/>
          <w:szCs w:val="24"/>
        </w:rPr>
        <w:t>i)</w:t>
      </w:r>
      <w:r>
        <w:rPr>
          <w:rFonts w:ascii="Times New Roman" w:eastAsia="Times New Roman" w:hAnsi="Times New Roman" w:cs="Times New Roman"/>
          <w:color w:val="000000"/>
          <w:sz w:val="24"/>
          <w:szCs w:val="24"/>
        </w:rPr>
        <w:t xml:space="preserve"> întocmește și actualizează cartea de imobil, în conformitate cu legislația în vigoare;  </w:t>
      </w:r>
    </w:p>
    <w:p w14:paraId="0B8911D9" w14:textId="77777777" w:rsidR="004F0865" w:rsidRDefault="004F0865" w:rsidP="004F0865">
      <w:pPr>
        <w:widowControl/>
        <w:autoSpaceDE/>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b/>
          <w:bCs/>
          <w:color w:val="808000"/>
          <w:sz w:val="24"/>
          <w:szCs w:val="24"/>
        </w:rPr>
        <w:t>j)</w:t>
      </w:r>
      <w:r>
        <w:rPr>
          <w:rFonts w:ascii="Times New Roman" w:eastAsia="Times New Roman" w:hAnsi="Times New Roman" w:cs="Times New Roman"/>
          <w:color w:val="000000"/>
          <w:sz w:val="24"/>
          <w:szCs w:val="24"/>
        </w:rPr>
        <w:t xml:space="preserve"> păstrează și asigură completarea la zi a cărții tehnice a construcției, precum și a celorlalte documente privitoare la activitatea asociației de proprietari;  </w:t>
      </w:r>
    </w:p>
    <w:p w14:paraId="247E7B30" w14:textId="77777777" w:rsidR="004F0865" w:rsidRDefault="004F0865" w:rsidP="004F0865">
      <w:pPr>
        <w:widowControl/>
        <w:autoSpaceDE/>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b/>
          <w:bCs/>
          <w:color w:val="808000"/>
          <w:sz w:val="24"/>
          <w:szCs w:val="24"/>
        </w:rPr>
        <w:t>k)</w:t>
      </w:r>
      <w:r>
        <w:rPr>
          <w:rFonts w:ascii="Times New Roman" w:eastAsia="Times New Roman" w:hAnsi="Times New Roman" w:cs="Times New Roman"/>
          <w:color w:val="000000"/>
          <w:sz w:val="24"/>
          <w:szCs w:val="24"/>
        </w:rPr>
        <w:t xml:space="preserve"> întocmește tabelul convocator și afișul pentru avizier pentru adunările generale și asigură semnarea acestuia de către proprietari;  </w:t>
      </w:r>
    </w:p>
    <w:p w14:paraId="2348B39C" w14:textId="77777777" w:rsidR="004F0865" w:rsidRDefault="004F0865" w:rsidP="004F0865">
      <w:pPr>
        <w:widowControl/>
        <w:autoSpaceDE/>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b/>
          <w:bCs/>
          <w:color w:val="808000"/>
          <w:sz w:val="24"/>
          <w:szCs w:val="24"/>
        </w:rPr>
        <w:t>l)</w:t>
      </w:r>
      <w:r>
        <w:rPr>
          <w:rFonts w:ascii="Times New Roman" w:eastAsia="Times New Roman" w:hAnsi="Times New Roman" w:cs="Times New Roman"/>
          <w:color w:val="000000"/>
          <w:sz w:val="24"/>
          <w:szCs w:val="24"/>
        </w:rPr>
        <w:t xml:space="preserve"> asigură informarea proprietarilor cu privire la ordinea de zi a adunărilor generale, cu 10 zile înainte de data stabilită pentru aceasta;  </w:t>
      </w:r>
    </w:p>
    <w:p w14:paraId="371F32FA" w14:textId="77777777" w:rsidR="004F0865" w:rsidRDefault="004F0865" w:rsidP="004F0865">
      <w:pPr>
        <w:widowControl/>
        <w:autoSpaceDE/>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w:t>
      </w:r>
      <w:r>
        <w:rPr>
          <w:rFonts w:ascii="Times New Roman" w:eastAsia="Times New Roman" w:hAnsi="Times New Roman" w:cs="Times New Roman"/>
          <w:b/>
          <w:bCs/>
          <w:color w:val="808000"/>
          <w:sz w:val="24"/>
          <w:szCs w:val="24"/>
        </w:rPr>
        <w:t>m)</w:t>
      </w:r>
      <w:r>
        <w:rPr>
          <w:rFonts w:ascii="Times New Roman" w:eastAsia="Times New Roman" w:hAnsi="Times New Roman" w:cs="Times New Roman"/>
          <w:color w:val="000000"/>
          <w:sz w:val="24"/>
          <w:szCs w:val="24"/>
        </w:rPr>
        <w:t xml:space="preserve"> afișează programul de încasări și datele de contact ale administratorului, ale membrilor comitetului executiv și ale membrilor comisiei de cenzori ori, după caz, ale cenzorului;  </w:t>
      </w:r>
    </w:p>
    <w:p w14:paraId="42F3695A" w14:textId="77777777" w:rsidR="004F0865" w:rsidRDefault="004F0865" w:rsidP="004F0865">
      <w:pPr>
        <w:widowControl/>
        <w:autoSpaceDE/>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b/>
          <w:bCs/>
          <w:color w:val="808000"/>
          <w:sz w:val="24"/>
          <w:szCs w:val="24"/>
        </w:rPr>
        <w:t>n)</w:t>
      </w:r>
      <w:r>
        <w:rPr>
          <w:rFonts w:ascii="Times New Roman" w:eastAsia="Times New Roman" w:hAnsi="Times New Roman" w:cs="Times New Roman"/>
          <w:color w:val="000000"/>
          <w:sz w:val="24"/>
          <w:szCs w:val="24"/>
        </w:rPr>
        <w:t xml:space="preserve"> afișează la avizier hotărârile adunării generale și ale ședințelor comitetului executiv în termen de maximum 7 zile de la data la care au avut loc acestea;  </w:t>
      </w:r>
    </w:p>
    <w:p w14:paraId="0F1D74F2" w14:textId="77777777" w:rsidR="004F0865" w:rsidRDefault="004F0865" w:rsidP="004F0865">
      <w:pPr>
        <w:widowControl/>
        <w:autoSpaceDE/>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b/>
          <w:bCs/>
          <w:color w:val="808000"/>
          <w:sz w:val="24"/>
          <w:szCs w:val="24"/>
        </w:rPr>
        <w:t>o)</w:t>
      </w:r>
      <w:r>
        <w:rPr>
          <w:rFonts w:ascii="Times New Roman" w:eastAsia="Times New Roman" w:hAnsi="Times New Roman" w:cs="Times New Roman"/>
          <w:color w:val="000000"/>
          <w:sz w:val="24"/>
          <w:szCs w:val="24"/>
        </w:rPr>
        <w:t xml:space="preserve"> în cazul modificării cadrului legislativ privind asociațiile de proprietari, președintele convoacă adunarea generală a asociației de proprietari pentru modificarea conformă a statutului asociației;  </w:t>
      </w:r>
    </w:p>
    <w:p w14:paraId="781C13D2" w14:textId="77777777" w:rsidR="004F0865" w:rsidRDefault="004F0865" w:rsidP="004F0865">
      <w:pPr>
        <w:widowControl/>
        <w:autoSpaceDE/>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b/>
          <w:bCs/>
          <w:color w:val="808000"/>
          <w:sz w:val="24"/>
          <w:szCs w:val="24"/>
        </w:rPr>
        <w:t>p)</w:t>
      </w:r>
      <w:r>
        <w:rPr>
          <w:rFonts w:ascii="Times New Roman" w:eastAsia="Times New Roman" w:hAnsi="Times New Roman" w:cs="Times New Roman"/>
          <w:color w:val="000000"/>
          <w:sz w:val="24"/>
          <w:szCs w:val="24"/>
        </w:rPr>
        <w:t xml:space="preserve"> informează proprietarii din condominiu cu privire la toate restricțiile referitoare la culoare, aspect, materiale și altele asemenea, stabilite prin regulamentul local de urbanism, conform informațiilor furnizate de autoritățile administrației publice locale;  </w:t>
      </w:r>
    </w:p>
    <w:p w14:paraId="68314A0F" w14:textId="77777777" w:rsidR="004F0865" w:rsidRDefault="004F0865" w:rsidP="004F0865">
      <w:pPr>
        <w:widowControl/>
        <w:autoSpaceDE/>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b/>
          <w:bCs/>
          <w:color w:val="808000"/>
          <w:sz w:val="24"/>
          <w:szCs w:val="24"/>
        </w:rPr>
        <w:t>q)</w:t>
      </w:r>
      <w:r>
        <w:rPr>
          <w:rFonts w:ascii="Times New Roman" w:eastAsia="Times New Roman" w:hAnsi="Times New Roman" w:cs="Times New Roman"/>
          <w:color w:val="000000"/>
          <w:sz w:val="24"/>
          <w:szCs w:val="24"/>
        </w:rPr>
        <w:t xml:space="preserve"> conduce ședințele adunărilor generale și ale comitetului executiv;  </w:t>
      </w:r>
    </w:p>
    <w:p w14:paraId="45F31B82" w14:textId="77777777" w:rsidR="004F0865" w:rsidRDefault="004F0865" w:rsidP="004F0865">
      <w:pPr>
        <w:widowControl/>
        <w:autoSpaceDE/>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b/>
          <w:bCs/>
          <w:color w:val="808000"/>
          <w:sz w:val="24"/>
          <w:szCs w:val="24"/>
        </w:rPr>
        <w:t>r)</w:t>
      </w:r>
      <w:r>
        <w:rPr>
          <w:rFonts w:ascii="Times New Roman" w:eastAsia="Times New Roman" w:hAnsi="Times New Roman" w:cs="Times New Roman"/>
          <w:color w:val="000000"/>
          <w:sz w:val="24"/>
          <w:szCs w:val="24"/>
        </w:rPr>
        <w:t xml:space="preserve"> afișează la avizier lista contractelor asociației de proprietari cu furnizorii de utilități publice, cu administratorul și cu personalul angajat sau contractual al asociației;  </w:t>
      </w:r>
    </w:p>
    <w:p w14:paraId="1A731FF2" w14:textId="77777777" w:rsidR="004F0865" w:rsidRDefault="004F0865" w:rsidP="004F0865">
      <w:pPr>
        <w:widowControl/>
        <w:autoSpaceDE/>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b/>
          <w:bCs/>
          <w:color w:val="808000"/>
          <w:sz w:val="24"/>
          <w:szCs w:val="24"/>
        </w:rPr>
        <w:t>s)</w:t>
      </w:r>
      <w:r>
        <w:rPr>
          <w:rFonts w:ascii="Times New Roman" w:eastAsia="Times New Roman" w:hAnsi="Times New Roman" w:cs="Times New Roman"/>
          <w:color w:val="000000"/>
          <w:sz w:val="24"/>
          <w:szCs w:val="24"/>
        </w:rPr>
        <w:t xml:space="preserve"> afișează la avizier lista și datele de contact ale instituțiilor cu atribuții de inspecție și control la care pot fi sesizate eventualele nereguli legate de activitatea organelor de conducere ale asociației de proprietari, ale administratorului, respectiv ale membrilor asociației.  </w:t>
      </w:r>
    </w:p>
    <w:p w14:paraId="4D9D58F6" w14:textId="77777777" w:rsidR="004F0865" w:rsidRDefault="004F0865" w:rsidP="004F0865">
      <w:pPr>
        <w:widowControl/>
        <w:autoSpaceDE/>
        <w:spacing w:line="360" w:lineRule="auto"/>
        <w:jc w:val="both"/>
        <w:rPr>
          <w:rFonts w:ascii="Times New Roman" w:eastAsia="Times New Roman" w:hAnsi="Times New Roman" w:cs="Times New Roman"/>
          <w:color w:val="000000"/>
          <w:sz w:val="24"/>
          <w:szCs w:val="24"/>
        </w:rPr>
      </w:pPr>
    </w:p>
    <w:p w14:paraId="286AAB3D" w14:textId="77777777" w:rsidR="004F0865" w:rsidRDefault="004F0865" w:rsidP="004F0865">
      <w:pPr>
        <w:widowControl/>
        <w:autoSpaceDE/>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Președintele asociației de proprietari și membrii comitetului executiv pot fi remunerați pe baza unui contract de mandat, conform hotărârii adunării generale a proprietarilor, consemnată în procesul-verbal. </w:t>
      </w:r>
    </w:p>
    <w:p w14:paraId="1F37FCC8" w14:textId="77777777" w:rsidR="004F0865" w:rsidRDefault="004F0865" w:rsidP="004F0865">
      <w:pPr>
        <w:widowControl/>
        <w:autoSpaceDE/>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41E95248" w14:textId="77777777" w:rsidR="004F0865" w:rsidRDefault="004F0865" w:rsidP="004F0865">
      <w:pPr>
        <w:widowControl/>
        <w:autoSpaceDE/>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Pentru neîndeplinirea atribuțiilor ce le revin sau pentru depășirea atribuțiilor legale și statutare, președintele asociației de proprietari, membrii comitetului executiv, respectiv membrii comisiei de cenzori ori, după caz, cenzorul răspund personal sau solidar pentru daunele și prejudiciile cauzate proprietarilor sau terților, după caz.</w:t>
      </w:r>
    </w:p>
    <w:p w14:paraId="2F0674E4" w14:textId="77777777" w:rsidR="004F0865" w:rsidRDefault="004F0865" w:rsidP="004F0865">
      <w:pPr>
        <w:pStyle w:val="BodyText"/>
        <w:spacing w:before="8" w:line="360" w:lineRule="auto"/>
        <w:ind w:left="990" w:firstLine="810"/>
        <w:jc w:val="both"/>
        <w:rPr>
          <w:rFonts w:ascii="Times New Roman" w:hAnsi="Times New Roman" w:cs="Times New Roman"/>
          <w:sz w:val="24"/>
          <w:szCs w:val="24"/>
        </w:rPr>
      </w:pPr>
    </w:p>
    <w:p w14:paraId="25BF156A" w14:textId="77777777" w:rsidR="004F0865" w:rsidRDefault="004F0865" w:rsidP="004F0865">
      <w:pPr>
        <w:pStyle w:val="ListParagraph"/>
        <w:numPr>
          <w:ilvl w:val="1"/>
          <w:numId w:val="1"/>
        </w:numPr>
        <w:tabs>
          <w:tab w:val="left" w:pos="810"/>
          <w:tab w:val="left" w:pos="1170"/>
        </w:tabs>
        <w:spacing w:before="1" w:line="360" w:lineRule="auto"/>
        <w:ind w:left="0" w:right="156" w:firstLine="720"/>
        <w:rPr>
          <w:rFonts w:ascii="Times New Roman" w:hAnsi="Times New Roman" w:cs="Times New Roman"/>
          <w:sz w:val="24"/>
          <w:szCs w:val="24"/>
        </w:rPr>
      </w:pPr>
      <w:r>
        <w:rPr>
          <w:rFonts w:ascii="Times New Roman" w:hAnsi="Times New Roman" w:cs="Times New Roman"/>
          <w:sz w:val="24"/>
          <w:szCs w:val="24"/>
        </w:rPr>
        <w:t xml:space="preserve"> Comitetul Executiv se obligă să îndeplinească toate obligațiile și atribuțiile ce îi revin prin lege, statutul asociației și Hotărârile Adunării Generale și să asigure cadrul legal și sprijinul necesar pentru ducerea la îndeplinire a mandatului</w:t>
      </w:r>
      <w:r>
        <w:rPr>
          <w:rFonts w:ascii="Times New Roman" w:hAnsi="Times New Roman" w:cs="Times New Roman"/>
          <w:spacing w:val="-19"/>
          <w:sz w:val="24"/>
          <w:szCs w:val="24"/>
        </w:rPr>
        <w:t xml:space="preserve"> </w:t>
      </w:r>
      <w:r>
        <w:rPr>
          <w:rFonts w:ascii="Times New Roman" w:hAnsi="Times New Roman" w:cs="Times New Roman"/>
          <w:sz w:val="24"/>
          <w:szCs w:val="24"/>
        </w:rPr>
        <w:t>Președintelui.</w:t>
      </w:r>
    </w:p>
    <w:p w14:paraId="2EA53B08" w14:textId="77777777" w:rsidR="004F0865" w:rsidRDefault="004F0865" w:rsidP="004F0865">
      <w:pPr>
        <w:pStyle w:val="BodyText"/>
        <w:spacing w:line="360" w:lineRule="auto"/>
        <w:jc w:val="both"/>
        <w:rPr>
          <w:rFonts w:ascii="Times New Roman" w:hAnsi="Times New Roman" w:cs="Times New Roman"/>
          <w:sz w:val="24"/>
          <w:szCs w:val="24"/>
        </w:rPr>
      </w:pPr>
    </w:p>
    <w:p w14:paraId="13D66C3D" w14:textId="77777777" w:rsidR="004F0865" w:rsidRDefault="004F0865" w:rsidP="004F0865">
      <w:pPr>
        <w:pStyle w:val="BodyText"/>
        <w:spacing w:before="8" w:line="360" w:lineRule="auto"/>
        <w:jc w:val="both"/>
        <w:rPr>
          <w:rFonts w:ascii="Times New Roman" w:hAnsi="Times New Roman" w:cs="Times New Roman"/>
          <w:sz w:val="24"/>
          <w:szCs w:val="24"/>
        </w:rPr>
      </w:pPr>
    </w:p>
    <w:p w14:paraId="24031AD5" w14:textId="77777777" w:rsidR="004F0865" w:rsidRDefault="004F0865" w:rsidP="004F0865">
      <w:pPr>
        <w:spacing w:before="1" w:line="360" w:lineRule="auto"/>
        <w:ind w:left="935"/>
        <w:jc w:val="both"/>
        <w:rPr>
          <w:rFonts w:ascii="Times New Roman" w:hAnsi="Times New Roman" w:cs="Times New Roman"/>
          <w:b/>
          <w:i/>
          <w:sz w:val="28"/>
          <w:szCs w:val="28"/>
        </w:rPr>
      </w:pPr>
      <w:r>
        <w:rPr>
          <w:rFonts w:ascii="Times New Roman" w:hAnsi="Times New Roman" w:cs="Times New Roman"/>
          <w:b/>
          <w:i/>
          <w:w w:val="105"/>
          <w:sz w:val="28"/>
          <w:szCs w:val="28"/>
          <w:u w:val="thick"/>
        </w:rPr>
        <w:t>Capitolul 4. DURATA CONTRACTULUI</w:t>
      </w:r>
    </w:p>
    <w:p w14:paraId="26291979" w14:textId="77777777" w:rsidR="004F0865" w:rsidRDefault="004F0865" w:rsidP="004F0865">
      <w:pPr>
        <w:pStyle w:val="BodyText"/>
        <w:spacing w:line="360" w:lineRule="auto"/>
        <w:jc w:val="both"/>
        <w:rPr>
          <w:rFonts w:ascii="Times New Roman" w:hAnsi="Times New Roman" w:cs="Times New Roman"/>
          <w:b/>
          <w:i/>
          <w:sz w:val="24"/>
          <w:szCs w:val="24"/>
        </w:rPr>
      </w:pPr>
    </w:p>
    <w:p w14:paraId="11C3045C" w14:textId="77777777" w:rsidR="004F0865" w:rsidRDefault="004F0865" w:rsidP="004F0865">
      <w:pPr>
        <w:pStyle w:val="BodyText"/>
        <w:spacing w:before="1" w:line="360"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4.1. </w:t>
      </w:r>
      <w:r>
        <w:rPr>
          <w:rFonts w:ascii="Times New Roman" w:hAnsi="Times New Roman" w:cs="Times New Roman"/>
          <w:sz w:val="24"/>
          <w:szCs w:val="24"/>
        </w:rPr>
        <w:t xml:space="preserve">Durata contractului de mandat al Președintelui  Asociației  este de ...... ani, începând  cu </w:t>
      </w:r>
      <w:r>
        <w:rPr>
          <w:rFonts w:ascii="Times New Roman" w:hAnsi="Times New Roman" w:cs="Times New Roman"/>
          <w:sz w:val="24"/>
          <w:szCs w:val="24"/>
        </w:rPr>
        <w:lastRenderedPageBreak/>
        <w:t>data de.............  în acord cu Hotărârea  Adunării  Generale  a Asociației luată în cadrul  ședinței din data  de............. Mandatul Președintelui încetează la data desfășurării Adunării Generale ordinare din primul trimestru al anului .............</w:t>
      </w:r>
    </w:p>
    <w:p w14:paraId="018B0941" w14:textId="77777777" w:rsidR="004F0865" w:rsidRDefault="004F0865" w:rsidP="004F0865">
      <w:pPr>
        <w:pStyle w:val="BodyText"/>
        <w:spacing w:line="360" w:lineRule="auto"/>
        <w:ind w:right="168" w:firstLine="1080"/>
        <w:jc w:val="both"/>
        <w:rPr>
          <w:rFonts w:ascii="Times New Roman" w:hAnsi="Times New Roman" w:cs="Times New Roman"/>
          <w:sz w:val="24"/>
          <w:szCs w:val="24"/>
        </w:rPr>
      </w:pPr>
      <w:r>
        <w:rPr>
          <w:rFonts w:ascii="Times New Roman" w:hAnsi="Times New Roman" w:cs="Times New Roman"/>
          <w:sz w:val="24"/>
          <w:szCs w:val="24"/>
        </w:rPr>
        <w:t>Pentru prelungirea duratei mandatului Președintelui este necesară o Hotărâre a Adunării Generale în acest sens și întocmirea în formă scrisă a unui act adițional la prezentul contract de mandat.</w:t>
      </w:r>
    </w:p>
    <w:p w14:paraId="4DEEAF32" w14:textId="77777777" w:rsidR="004F0865" w:rsidRDefault="004F0865" w:rsidP="004F0865">
      <w:pPr>
        <w:pStyle w:val="BodyText"/>
        <w:spacing w:before="1" w:line="360" w:lineRule="auto"/>
        <w:jc w:val="both"/>
        <w:rPr>
          <w:rFonts w:ascii="Times New Roman" w:hAnsi="Times New Roman" w:cs="Times New Roman"/>
          <w:sz w:val="24"/>
          <w:szCs w:val="24"/>
        </w:rPr>
      </w:pPr>
    </w:p>
    <w:p w14:paraId="58C3EDED" w14:textId="77777777" w:rsidR="004F0865" w:rsidRDefault="004F0865" w:rsidP="004F0865">
      <w:pPr>
        <w:spacing w:before="94" w:line="360" w:lineRule="auto"/>
        <w:ind w:left="935"/>
        <w:jc w:val="both"/>
        <w:rPr>
          <w:rFonts w:ascii="Times New Roman" w:hAnsi="Times New Roman" w:cs="Times New Roman"/>
          <w:b/>
          <w:i/>
          <w:sz w:val="28"/>
          <w:szCs w:val="28"/>
        </w:rPr>
      </w:pPr>
      <w:r>
        <w:rPr>
          <w:rFonts w:ascii="Times New Roman" w:hAnsi="Times New Roman" w:cs="Times New Roman"/>
          <w:b/>
          <w:i/>
          <w:w w:val="105"/>
          <w:sz w:val="28"/>
          <w:szCs w:val="28"/>
          <w:u w:val="thick"/>
        </w:rPr>
        <w:t>Capitolul 5. PRETUL CONTRACTULUI</w:t>
      </w:r>
    </w:p>
    <w:p w14:paraId="6F8B7D74" w14:textId="77777777" w:rsidR="004F0865" w:rsidRDefault="004F0865" w:rsidP="004F0865">
      <w:pPr>
        <w:pStyle w:val="BodyText"/>
        <w:spacing w:line="360" w:lineRule="auto"/>
        <w:jc w:val="both"/>
        <w:rPr>
          <w:rFonts w:ascii="Times New Roman" w:hAnsi="Times New Roman" w:cs="Times New Roman"/>
          <w:b/>
          <w:i/>
          <w:sz w:val="24"/>
          <w:szCs w:val="24"/>
        </w:rPr>
      </w:pPr>
    </w:p>
    <w:p w14:paraId="5558BB9B" w14:textId="77777777" w:rsidR="004F0865" w:rsidRDefault="004F0865" w:rsidP="004F0865">
      <w:pPr>
        <w:pStyle w:val="ListParagraph"/>
        <w:numPr>
          <w:ilvl w:val="1"/>
          <w:numId w:val="2"/>
        </w:numPr>
        <w:tabs>
          <w:tab w:val="left" w:pos="1015"/>
        </w:tabs>
        <w:spacing w:before="1" w:line="360" w:lineRule="auto"/>
        <w:ind w:left="0" w:firstLine="720"/>
        <w:rPr>
          <w:rFonts w:ascii="Times New Roman" w:hAnsi="Times New Roman" w:cs="Times New Roman"/>
          <w:sz w:val="24"/>
          <w:szCs w:val="24"/>
        </w:rPr>
      </w:pPr>
      <w:r>
        <w:rPr>
          <w:rFonts w:ascii="Times New Roman" w:hAnsi="Times New Roman" w:cs="Times New Roman"/>
          <w:sz w:val="24"/>
          <w:szCs w:val="24"/>
        </w:rPr>
        <w:t>În conformitate cu Hotărârea Adunării Generale prețul contractului/salariul președintelui este</w:t>
      </w:r>
      <w:r>
        <w:rPr>
          <w:rFonts w:ascii="Times New Roman" w:hAnsi="Times New Roman" w:cs="Times New Roman"/>
          <w:spacing w:val="-7"/>
          <w:sz w:val="24"/>
          <w:szCs w:val="24"/>
        </w:rPr>
        <w:t xml:space="preserve"> </w:t>
      </w:r>
      <w:r>
        <w:rPr>
          <w:rFonts w:ascii="Times New Roman" w:hAnsi="Times New Roman" w:cs="Times New Roman"/>
          <w:sz w:val="24"/>
          <w:szCs w:val="24"/>
        </w:rPr>
        <w:t>de....... lei/net lunar, plata care se va efectua în condițiile fiscale prevăzute de codul fiscal in vigoare.</w:t>
      </w:r>
    </w:p>
    <w:p w14:paraId="48221BE0" w14:textId="77777777" w:rsidR="004F0865" w:rsidRDefault="004F0865" w:rsidP="004F0865">
      <w:pPr>
        <w:pStyle w:val="BodyText"/>
        <w:spacing w:before="10" w:line="360" w:lineRule="auto"/>
        <w:jc w:val="both"/>
        <w:rPr>
          <w:rFonts w:ascii="Times New Roman" w:hAnsi="Times New Roman" w:cs="Times New Roman"/>
          <w:sz w:val="24"/>
          <w:szCs w:val="24"/>
        </w:rPr>
      </w:pPr>
    </w:p>
    <w:p w14:paraId="5F942FCC" w14:textId="77777777" w:rsidR="004F0865" w:rsidRDefault="004F0865" w:rsidP="004F0865">
      <w:pPr>
        <w:pStyle w:val="ListParagraph"/>
        <w:numPr>
          <w:ilvl w:val="1"/>
          <w:numId w:val="2"/>
        </w:numPr>
        <w:tabs>
          <w:tab w:val="left" w:pos="1047"/>
        </w:tabs>
        <w:spacing w:line="360" w:lineRule="auto"/>
        <w:ind w:left="0" w:right="227" w:firstLine="720"/>
        <w:rPr>
          <w:rFonts w:ascii="Times New Roman" w:hAnsi="Times New Roman" w:cs="Times New Roman"/>
          <w:sz w:val="24"/>
          <w:szCs w:val="24"/>
        </w:rPr>
      </w:pPr>
      <w:r>
        <w:rPr>
          <w:rFonts w:ascii="Times New Roman" w:hAnsi="Times New Roman" w:cs="Times New Roman"/>
          <w:sz w:val="24"/>
          <w:szCs w:val="24"/>
        </w:rPr>
        <w:t>Data la care se efectuează plata salariului președintelui este de ...... a lunii calendaristice următoare în care a fost îndeplinită funcția de președinte. Când ziua de plată a salariului este in zi liberă sau de sărbătoare legală plata salariului se face în prima zi lucrătoare după cea stabilită în contract</w:t>
      </w:r>
      <w:r>
        <w:rPr>
          <w:rFonts w:ascii="Times New Roman" w:hAnsi="Times New Roman" w:cs="Times New Roman"/>
          <w:spacing w:val="-5"/>
          <w:sz w:val="24"/>
          <w:szCs w:val="24"/>
        </w:rPr>
        <w:t xml:space="preserve"> </w:t>
      </w:r>
      <w:r>
        <w:rPr>
          <w:rFonts w:ascii="Times New Roman" w:hAnsi="Times New Roman" w:cs="Times New Roman"/>
          <w:sz w:val="24"/>
          <w:szCs w:val="24"/>
        </w:rPr>
        <w:t>și</w:t>
      </w:r>
      <w:r>
        <w:rPr>
          <w:rFonts w:ascii="Times New Roman" w:hAnsi="Times New Roman" w:cs="Times New Roman"/>
          <w:spacing w:val="-13"/>
          <w:sz w:val="24"/>
          <w:szCs w:val="24"/>
        </w:rPr>
        <w:t xml:space="preserve"> </w:t>
      </w:r>
      <w:r>
        <w:rPr>
          <w:rFonts w:ascii="Times New Roman" w:hAnsi="Times New Roman" w:cs="Times New Roman"/>
          <w:sz w:val="24"/>
          <w:szCs w:val="24"/>
        </w:rPr>
        <w:t>care s-a</w:t>
      </w:r>
      <w:r>
        <w:rPr>
          <w:rFonts w:ascii="Times New Roman" w:hAnsi="Times New Roman" w:cs="Times New Roman"/>
          <w:spacing w:val="-8"/>
          <w:sz w:val="24"/>
          <w:szCs w:val="24"/>
        </w:rPr>
        <w:t xml:space="preserve"> </w:t>
      </w:r>
      <w:r>
        <w:rPr>
          <w:rFonts w:ascii="Times New Roman" w:hAnsi="Times New Roman" w:cs="Times New Roman"/>
          <w:sz w:val="24"/>
          <w:szCs w:val="24"/>
        </w:rPr>
        <w:t>suprapus</w:t>
      </w:r>
      <w:r>
        <w:rPr>
          <w:rFonts w:ascii="Times New Roman" w:hAnsi="Times New Roman" w:cs="Times New Roman"/>
          <w:spacing w:val="7"/>
          <w:sz w:val="24"/>
          <w:szCs w:val="24"/>
        </w:rPr>
        <w:t xml:space="preserve"> </w:t>
      </w:r>
      <w:r>
        <w:rPr>
          <w:rFonts w:ascii="Times New Roman" w:hAnsi="Times New Roman" w:cs="Times New Roman"/>
          <w:sz w:val="24"/>
          <w:szCs w:val="24"/>
        </w:rPr>
        <w:t>cu</w:t>
      </w:r>
      <w:r>
        <w:rPr>
          <w:rFonts w:ascii="Times New Roman" w:hAnsi="Times New Roman" w:cs="Times New Roman"/>
          <w:spacing w:val="-12"/>
          <w:sz w:val="24"/>
          <w:szCs w:val="24"/>
        </w:rPr>
        <w:t xml:space="preserve"> </w:t>
      </w:r>
      <w:r>
        <w:rPr>
          <w:rFonts w:ascii="Times New Roman" w:hAnsi="Times New Roman" w:cs="Times New Roman"/>
          <w:sz w:val="24"/>
          <w:szCs w:val="24"/>
        </w:rPr>
        <w:t>o</w:t>
      </w:r>
      <w:r>
        <w:rPr>
          <w:rFonts w:ascii="Times New Roman" w:hAnsi="Times New Roman" w:cs="Times New Roman"/>
          <w:spacing w:val="-9"/>
          <w:sz w:val="24"/>
          <w:szCs w:val="24"/>
        </w:rPr>
        <w:t xml:space="preserve"> </w:t>
      </w:r>
      <w:r>
        <w:rPr>
          <w:rFonts w:ascii="Times New Roman" w:hAnsi="Times New Roman" w:cs="Times New Roman"/>
          <w:sz w:val="24"/>
          <w:szCs w:val="24"/>
        </w:rPr>
        <w:t>zi</w:t>
      </w:r>
      <w:r>
        <w:rPr>
          <w:rFonts w:ascii="Times New Roman" w:hAnsi="Times New Roman" w:cs="Times New Roman"/>
          <w:spacing w:val="-10"/>
          <w:sz w:val="24"/>
          <w:szCs w:val="24"/>
        </w:rPr>
        <w:t xml:space="preserve"> </w:t>
      </w:r>
      <w:r>
        <w:rPr>
          <w:rFonts w:ascii="Times New Roman" w:hAnsi="Times New Roman" w:cs="Times New Roman"/>
          <w:sz w:val="24"/>
          <w:szCs w:val="24"/>
        </w:rPr>
        <w:t>liberă</w:t>
      </w:r>
      <w:r>
        <w:rPr>
          <w:rFonts w:ascii="Times New Roman" w:hAnsi="Times New Roman" w:cs="Times New Roman"/>
          <w:spacing w:val="-5"/>
          <w:sz w:val="24"/>
          <w:szCs w:val="24"/>
        </w:rPr>
        <w:t xml:space="preserve"> </w:t>
      </w:r>
      <w:r>
        <w:rPr>
          <w:rFonts w:ascii="Times New Roman" w:hAnsi="Times New Roman" w:cs="Times New Roman"/>
          <w:sz w:val="24"/>
          <w:szCs w:val="24"/>
        </w:rPr>
        <w:t>sau</w:t>
      </w:r>
      <w:r>
        <w:rPr>
          <w:rFonts w:ascii="Times New Roman" w:hAnsi="Times New Roman" w:cs="Times New Roman"/>
          <w:spacing w:val="-21"/>
          <w:sz w:val="24"/>
          <w:szCs w:val="24"/>
        </w:rPr>
        <w:t xml:space="preserve"> </w:t>
      </w:r>
      <w:r>
        <w:rPr>
          <w:rFonts w:ascii="Times New Roman" w:hAnsi="Times New Roman" w:cs="Times New Roman"/>
          <w:sz w:val="24"/>
          <w:szCs w:val="24"/>
        </w:rPr>
        <w:t>sărbătoare</w:t>
      </w:r>
      <w:r>
        <w:rPr>
          <w:rFonts w:ascii="Times New Roman" w:hAnsi="Times New Roman" w:cs="Times New Roman"/>
          <w:spacing w:val="2"/>
          <w:sz w:val="24"/>
          <w:szCs w:val="24"/>
        </w:rPr>
        <w:t xml:space="preserve"> </w:t>
      </w:r>
      <w:r>
        <w:rPr>
          <w:rFonts w:ascii="Times New Roman" w:hAnsi="Times New Roman" w:cs="Times New Roman"/>
          <w:sz w:val="24"/>
          <w:szCs w:val="24"/>
        </w:rPr>
        <w:t>legala.</w:t>
      </w:r>
    </w:p>
    <w:p w14:paraId="52FA93A1" w14:textId="77777777" w:rsidR="004F0865" w:rsidRDefault="004F0865" w:rsidP="004F0865">
      <w:pPr>
        <w:pStyle w:val="BodyText"/>
        <w:spacing w:before="6" w:line="360" w:lineRule="auto"/>
        <w:jc w:val="both"/>
        <w:rPr>
          <w:rFonts w:ascii="Times New Roman" w:hAnsi="Times New Roman" w:cs="Times New Roman"/>
          <w:sz w:val="24"/>
          <w:szCs w:val="24"/>
        </w:rPr>
      </w:pPr>
    </w:p>
    <w:p w14:paraId="71FE5E41" w14:textId="77777777" w:rsidR="004F0865" w:rsidRDefault="004F0865" w:rsidP="004F0865">
      <w:pPr>
        <w:pStyle w:val="ListParagraph"/>
        <w:numPr>
          <w:ilvl w:val="1"/>
          <w:numId w:val="2"/>
        </w:numPr>
        <w:tabs>
          <w:tab w:val="left" w:pos="1033"/>
        </w:tabs>
        <w:spacing w:line="360" w:lineRule="auto"/>
        <w:ind w:left="90" w:right="244" w:firstLine="630"/>
        <w:rPr>
          <w:rFonts w:ascii="Times New Roman" w:hAnsi="Times New Roman" w:cs="Times New Roman"/>
          <w:sz w:val="24"/>
          <w:szCs w:val="24"/>
        </w:rPr>
      </w:pPr>
      <w:r>
        <w:rPr>
          <w:rFonts w:ascii="Times New Roman" w:hAnsi="Times New Roman" w:cs="Times New Roman"/>
          <w:sz w:val="24"/>
          <w:szCs w:val="24"/>
        </w:rPr>
        <w:t>Președintele va fi remunerat și în perioada de preaviz în cazul demisiei, atât timp cât juridic valabilitatea contractului de mandat este in</w:t>
      </w:r>
      <w:r>
        <w:rPr>
          <w:rFonts w:ascii="Times New Roman" w:hAnsi="Times New Roman" w:cs="Times New Roman"/>
          <w:spacing w:val="11"/>
          <w:sz w:val="24"/>
          <w:szCs w:val="24"/>
        </w:rPr>
        <w:t xml:space="preserve"> </w:t>
      </w:r>
      <w:r>
        <w:rPr>
          <w:rFonts w:ascii="Times New Roman" w:hAnsi="Times New Roman" w:cs="Times New Roman"/>
          <w:sz w:val="24"/>
          <w:szCs w:val="24"/>
        </w:rPr>
        <w:t>vigoare.</w:t>
      </w:r>
    </w:p>
    <w:p w14:paraId="4672CA7D" w14:textId="77777777" w:rsidR="004F0865" w:rsidRDefault="004F0865" w:rsidP="004F0865">
      <w:pPr>
        <w:pStyle w:val="BodyText"/>
        <w:spacing w:before="2" w:line="360" w:lineRule="auto"/>
        <w:jc w:val="both"/>
        <w:rPr>
          <w:rFonts w:ascii="Times New Roman" w:hAnsi="Times New Roman" w:cs="Times New Roman"/>
          <w:sz w:val="24"/>
          <w:szCs w:val="24"/>
        </w:rPr>
      </w:pPr>
    </w:p>
    <w:p w14:paraId="3CCF0663" w14:textId="77777777" w:rsidR="004F0865" w:rsidRDefault="004F0865" w:rsidP="004F0865">
      <w:pPr>
        <w:spacing w:before="93" w:line="360" w:lineRule="auto"/>
        <w:ind w:left="921"/>
        <w:jc w:val="both"/>
        <w:rPr>
          <w:rFonts w:ascii="Times New Roman" w:hAnsi="Times New Roman" w:cs="Times New Roman"/>
          <w:b/>
          <w:i/>
          <w:sz w:val="28"/>
          <w:szCs w:val="28"/>
        </w:rPr>
      </w:pPr>
      <w:r>
        <w:rPr>
          <w:rFonts w:ascii="Times New Roman" w:hAnsi="Times New Roman" w:cs="Times New Roman"/>
          <w:b/>
          <w:i/>
          <w:w w:val="105"/>
          <w:sz w:val="28"/>
          <w:szCs w:val="28"/>
          <w:u w:val="thick"/>
        </w:rPr>
        <w:t>Capitolul 6. DURATA MUNCII</w:t>
      </w:r>
    </w:p>
    <w:p w14:paraId="6D34C9CC" w14:textId="77777777" w:rsidR="004F0865" w:rsidRDefault="004F0865" w:rsidP="004F0865">
      <w:pPr>
        <w:pStyle w:val="BodyText"/>
        <w:spacing w:before="1" w:line="360" w:lineRule="auto"/>
        <w:jc w:val="both"/>
        <w:rPr>
          <w:rFonts w:ascii="Times New Roman" w:hAnsi="Times New Roman" w:cs="Times New Roman"/>
          <w:b/>
          <w:i/>
          <w:sz w:val="24"/>
          <w:szCs w:val="24"/>
        </w:rPr>
      </w:pPr>
    </w:p>
    <w:p w14:paraId="1D2E7C0A" w14:textId="77777777" w:rsidR="004F0865" w:rsidRDefault="004F0865" w:rsidP="004F0865">
      <w:pPr>
        <w:pStyle w:val="ListParagraph"/>
        <w:numPr>
          <w:ilvl w:val="1"/>
          <w:numId w:val="3"/>
        </w:numPr>
        <w:tabs>
          <w:tab w:val="left" w:pos="997"/>
        </w:tabs>
        <w:spacing w:line="360" w:lineRule="auto"/>
        <w:ind w:left="90" w:right="245" w:firstLine="474"/>
        <w:rPr>
          <w:rFonts w:ascii="Times New Roman" w:hAnsi="Times New Roman" w:cs="Times New Roman"/>
          <w:b/>
          <w:sz w:val="24"/>
          <w:szCs w:val="24"/>
        </w:rPr>
      </w:pPr>
      <w:r>
        <w:rPr>
          <w:rFonts w:ascii="Times New Roman" w:hAnsi="Times New Roman" w:cs="Times New Roman"/>
          <w:sz w:val="24"/>
          <w:szCs w:val="24"/>
        </w:rPr>
        <w:t xml:space="preserve">Președintele asociației duce la îndeplinire obligațiile ce îi revin conform legii, statutului asociației, Hotărârilor Adunării Generale, deciziilor Comitetului Executiv, și ale prevederilor prezentului contract de mandat </w:t>
      </w:r>
      <w:r>
        <w:rPr>
          <w:rFonts w:ascii="Times New Roman" w:hAnsi="Times New Roman" w:cs="Times New Roman"/>
          <w:b/>
          <w:sz w:val="24"/>
          <w:szCs w:val="24"/>
        </w:rPr>
        <w:t xml:space="preserve">în norma de </w:t>
      </w:r>
      <w:r>
        <w:rPr>
          <w:rFonts w:ascii="Times New Roman" w:hAnsi="Times New Roman" w:cs="Times New Roman"/>
          <w:sz w:val="24"/>
          <w:szCs w:val="24"/>
        </w:rPr>
        <w:t xml:space="preserve">........ </w:t>
      </w:r>
      <w:r>
        <w:rPr>
          <w:rFonts w:ascii="Times New Roman" w:hAnsi="Times New Roman" w:cs="Times New Roman"/>
          <w:b/>
          <w:sz w:val="24"/>
          <w:szCs w:val="24"/>
        </w:rPr>
        <w:t>ore pe săptămâna/fără normă de timp de lucru impusă de asociație.</w:t>
      </w:r>
    </w:p>
    <w:p w14:paraId="1B5958E3" w14:textId="77777777" w:rsidR="004F0865" w:rsidRDefault="004F0865" w:rsidP="004F0865">
      <w:pPr>
        <w:pStyle w:val="BodyText"/>
        <w:spacing w:before="5" w:line="360" w:lineRule="auto"/>
        <w:jc w:val="both"/>
        <w:rPr>
          <w:rFonts w:ascii="Times New Roman" w:hAnsi="Times New Roman" w:cs="Times New Roman"/>
          <w:b/>
          <w:sz w:val="24"/>
          <w:szCs w:val="24"/>
        </w:rPr>
      </w:pPr>
    </w:p>
    <w:p w14:paraId="4DB3BA5B" w14:textId="77777777" w:rsidR="004F0865" w:rsidRDefault="004F0865" w:rsidP="004F0865">
      <w:pPr>
        <w:pStyle w:val="ListParagraph"/>
        <w:numPr>
          <w:ilvl w:val="1"/>
          <w:numId w:val="3"/>
        </w:numPr>
        <w:tabs>
          <w:tab w:val="left" w:pos="720"/>
          <w:tab w:val="left" w:pos="1080"/>
        </w:tabs>
        <w:spacing w:line="360" w:lineRule="auto"/>
        <w:ind w:left="1010" w:hanging="470"/>
        <w:rPr>
          <w:rFonts w:ascii="Times New Roman" w:hAnsi="Times New Roman" w:cs="Times New Roman"/>
          <w:sz w:val="24"/>
          <w:szCs w:val="24"/>
        </w:rPr>
      </w:pPr>
      <w:r>
        <w:rPr>
          <w:rFonts w:ascii="Times New Roman" w:hAnsi="Times New Roman" w:cs="Times New Roman"/>
          <w:sz w:val="24"/>
          <w:szCs w:val="24"/>
        </w:rPr>
        <w:t>Președintele asociației nu beneficiază de concediu de odihnă</w:t>
      </w:r>
      <w:r>
        <w:rPr>
          <w:rFonts w:ascii="Times New Roman" w:hAnsi="Times New Roman" w:cs="Times New Roman"/>
          <w:spacing w:val="-10"/>
          <w:sz w:val="24"/>
          <w:szCs w:val="24"/>
        </w:rPr>
        <w:t xml:space="preserve"> </w:t>
      </w:r>
      <w:r>
        <w:rPr>
          <w:rFonts w:ascii="Times New Roman" w:hAnsi="Times New Roman" w:cs="Times New Roman"/>
          <w:sz w:val="24"/>
          <w:szCs w:val="24"/>
        </w:rPr>
        <w:t>plătit.</w:t>
      </w:r>
    </w:p>
    <w:p w14:paraId="03011040" w14:textId="77777777" w:rsidR="004F0865" w:rsidRDefault="004F0865" w:rsidP="004F0865">
      <w:pPr>
        <w:pStyle w:val="BodyText"/>
        <w:spacing w:before="5" w:line="360" w:lineRule="auto"/>
        <w:jc w:val="both"/>
        <w:rPr>
          <w:rFonts w:ascii="Times New Roman" w:hAnsi="Times New Roman" w:cs="Times New Roman"/>
          <w:sz w:val="24"/>
          <w:szCs w:val="24"/>
        </w:rPr>
      </w:pPr>
    </w:p>
    <w:p w14:paraId="5AD91CE6" w14:textId="77777777" w:rsidR="004F0865" w:rsidRDefault="004F0865" w:rsidP="004F0865">
      <w:pPr>
        <w:pStyle w:val="ListParagraph"/>
        <w:numPr>
          <w:ilvl w:val="1"/>
          <w:numId w:val="3"/>
        </w:numPr>
        <w:tabs>
          <w:tab w:val="left" w:pos="990"/>
          <w:tab w:val="left" w:pos="1170"/>
          <w:tab w:val="left" w:pos="2970"/>
          <w:tab w:val="left" w:pos="9605"/>
        </w:tabs>
        <w:spacing w:line="360" w:lineRule="auto"/>
        <w:ind w:left="90" w:right="205" w:firstLine="450"/>
        <w:jc w:val="left"/>
        <w:rPr>
          <w:rFonts w:ascii="Times New Roman" w:hAnsi="Times New Roman" w:cs="Times New Roman"/>
          <w:sz w:val="24"/>
          <w:szCs w:val="24"/>
        </w:rPr>
      </w:pPr>
      <w:r>
        <w:rPr>
          <w:rFonts w:ascii="Times New Roman" w:hAnsi="Times New Roman" w:cs="Times New Roman"/>
          <w:sz w:val="24"/>
          <w:szCs w:val="24"/>
        </w:rPr>
        <w:t xml:space="preserve">Președintele, în condițiile Legii 196/2018 în situații deosebite, poate numi temporar dintre membrii comitetului executiv un vicepreședinte căruia îi poate delega atribuțiile sale, sau </w:t>
      </w:r>
      <w:r>
        <w:rPr>
          <w:rFonts w:ascii="Times New Roman" w:hAnsi="Times New Roman" w:cs="Times New Roman"/>
          <w:sz w:val="24"/>
          <w:szCs w:val="24"/>
        </w:rPr>
        <w:lastRenderedPageBreak/>
        <w:t>solicită Adunării Generale ca în organigrama asociației unul dintre membrii Comitetului Executiv să fie ales  vicepreședinte. Pe timpul exercitării și deținerii atribuțiilor de președinte de către vicepreședinte acesta poate fi remunerat în condițiile unui contract de mandat temporar cu suma corespunzătoare din salariul președintelui direct proporțională cu numărul de zile în care a înlocuit președintele.</w:t>
      </w:r>
    </w:p>
    <w:p w14:paraId="56367F7E" w14:textId="77777777" w:rsidR="004F0865" w:rsidRDefault="004F0865" w:rsidP="004F0865">
      <w:pPr>
        <w:widowControl/>
        <w:autoSpaceDE/>
        <w:autoSpaceDN/>
        <w:spacing w:line="360" w:lineRule="auto"/>
        <w:rPr>
          <w:rFonts w:ascii="Times New Roman" w:hAnsi="Times New Roman" w:cs="Times New Roman"/>
          <w:sz w:val="24"/>
          <w:szCs w:val="24"/>
        </w:rPr>
        <w:sectPr w:rsidR="004F0865">
          <w:headerReference w:type="default" r:id="rId7"/>
          <w:pgSz w:w="11760" w:h="16820"/>
          <w:pgMar w:top="900" w:right="960" w:bottom="1040" w:left="990" w:header="507" w:footer="849" w:gutter="0"/>
          <w:cols w:space="720"/>
        </w:sectPr>
      </w:pPr>
    </w:p>
    <w:p w14:paraId="03C5F0C0" w14:textId="77777777" w:rsidR="004F0865" w:rsidRDefault="004F0865" w:rsidP="004F0865">
      <w:pPr>
        <w:pStyle w:val="BodyText"/>
        <w:spacing w:before="7" w:line="360" w:lineRule="auto"/>
        <w:jc w:val="both"/>
        <w:rPr>
          <w:rFonts w:ascii="Times New Roman" w:hAnsi="Times New Roman" w:cs="Times New Roman"/>
          <w:sz w:val="24"/>
          <w:szCs w:val="24"/>
        </w:rPr>
      </w:pPr>
    </w:p>
    <w:p w14:paraId="5BB19F69" w14:textId="77777777" w:rsidR="004F0865" w:rsidRDefault="004F0865" w:rsidP="004F0865">
      <w:pPr>
        <w:spacing w:before="1" w:line="360" w:lineRule="auto"/>
        <w:ind w:left="949"/>
        <w:jc w:val="both"/>
        <w:rPr>
          <w:rFonts w:ascii="Times New Roman" w:hAnsi="Times New Roman" w:cs="Times New Roman"/>
          <w:b/>
          <w:i/>
          <w:sz w:val="28"/>
          <w:szCs w:val="28"/>
        </w:rPr>
      </w:pPr>
      <w:r>
        <w:rPr>
          <w:rFonts w:ascii="Times New Roman" w:hAnsi="Times New Roman" w:cs="Times New Roman"/>
          <w:b/>
          <w:i/>
          <w:w w:val="105"/>
          <w:sz w:val="28"/>
          <w:szCs w:val="28"/>
          <w:u w:val="thick"/>
        </w:rPr>
        <w:t xml:space="preserve">Capitolul </w:t>
      </w:r>
      <w:r>
        <w:rPr>
          <w:rFonts w:ascii="Times New Roman" w:hAnsi="Times New Roman" w:cs="Times New Roman"/>
          <w:b/>
          <w:w w:val="105"/>
          <w:sz w:val="28"/>
          <w:szCs w:val="28"/>
          <w:u w:val="thick"/>
        </w:rPr>
        <w:t xml:space="preserve">7. </w:t>
      </w:r>
      <w:r>
        <w:rPr>
          <w:rFonts w:ascii="Times New Roman" w:hAnsi="Times New Roman" w:cs="Times New Roman"/>
          <w:b/>
          <w:i/>
          <w:w w:val="105"/>
          <w:sz w:val="28"/>
          <w:szCs w:val="28"/>
          <w:u w:val="thick"/>
        </w:rPr>
        <w:t>INCETAREA CONTRACTULUI</w:t>
      </w:r>
    </w:p>
    <w:p w14:paraId="483D58AF" w14:textId="77777777" w:rsidR="004F0865" w:rsidRDefault="004F0865" w:rsidP="004F0865">
      <w:pPr>
        <w:pStyle w:val="BodyText"/>
        <w:spacing w:before="11" w:line="360" w:lineRule="auto"/>
        <w:jc w:val="both"/>
        <w:rPr>
          <w:rFonts w:ascii="Times New Roman" w:hAnsi="Times New Roman" w:cs="Times New Roman"/>
          <w:b/>
          <w:i/>
          <w:sz w:val="24"/>
          <w:szCs w:val="24"/>
        </w:rPr>
      </w:pPr>
    </w:p>
    <w:p w14:paraId="74800DBC" w14:textId="77777777" w:rsidR="004F0865" w:rsidRDefault="004F0865" w:rsidP="004F0865">
      <w:pPr>
        <w:pStyle w:val="BodyText"/>
        <w:spacing w:line="360" w:lineRule="auto"/>
        <w:ind w:left="787"/>
        <w:jc w:val="both"/>
        <w:rPr>
          <w:rFonts w:ascii="Times New Roman" w:hAnsi="Times New Roman" w:cs="Times New Roman"/>
          <w:sz w:val="24"/>
          <w:szCs w:val="24"/>
        </w:rPr>
      </w:pPr>
      <w:r>
        <w:rPr>
          <w:rFonts w:ascii="Times New Roman" w:hAnsi="Times New Roman" w:cs="Times New Roman"/>
          <w:b/>
          <w:sz w:val="24"/>
          <w:szCs w:val="24"/>
        </w:rPr>
        <w:t xml:space="preserve">7.1. </w:t>
      </w:r>
      <w:r>
        <w:rPr>
          <w:rFonts w:ascii="Times New Roman" w:hAnsi="Times New Roman" w:cs="Times New Roman"/>
          <w:sz w:val="24"/>
          <w:szCs w:val="24"/>
        </w:rPr>
        <w:t>Prezentul contract de mandat încetează în următoarele condiții:</w:t>
      </w:r>
    </w:p>
    <w:p w14:paraId="6F9BCF2B" w14:textId="77777777" w:rsidR="004F0865" w:rsidRDefault="004F0865" w:rsidP="004F0865">
      <w:pPr>
        <w:pStyle w:val="BodyText"/>
        <w:spacing w:before="10" w:line="360" w:lineRule="auto"/>
        <w:jc w:val="both"/>
        <w:rPr>
          <w:rFonts w:ascii="Times New Roman" w:hAnsi="Times New Roman" w:cs="Times New Roman"/>
          <w:sz w:val="24"/>
          <w:szCs w:val="24"/>
        </w:rPr>
      </w:pPr>
    </w:p>
    <w:p w14:paraId="476797C9" w14:textId="77777777" w:rsidR="004F0865" w:rsidRDefault="004F0865" w:rsidP="004F0865">
      <w:pPr>
        <w:pStyle w:val="ListParagraph"/>
        <w:numPr>
          <w:ilvl w:val="2"/>
          <w:numId w:val="3"/>
        </w:numPr>
        <w:tabs>
          <w:tab w:val="left" w:pos="927"/>
        </w:tabs>
        <w:spacing w:before="1" w:line="360" w:lineRule="auto"/>
        <w:ind w:firstLine="564"/>
        <w:rPr>
          <w:rFonts w:ascii="Times New Roman" w:hAnsi="Times New Roman" w:cs="Times New Roman"/>
          <w:sz w:val="24"/>
          <w:szCs w:val="24"/>
        </w:rPr>
      </w:pPr>
      <w:r>
        <w:rPr>
          <w:rFonts w:ascii="Times New Roman" w:hAnsi="Times New Roman" w:cs="Times New Roman"/>
          <w:sz w:val="24"/>
          <w:szCs w:val="24"/>
        </w:rPr>
        <w:t>la încetarea termenului de drept menționat la punctul</w:t>
      </w:r>
      <w:r>
        <w:rPr>
          <w:rFonts w:ascii="Times New Roman" w:hAnsi="Times New Roman" w:cs="Times New Roman"/>
          <w:spacing w:val="-31"/>
          <w:sz w:val="24"/>
          <w:szCs w:val="24"/>
        </w:rPr>
        <w:t xml:space="preserve"> </w:t>
      </w:r>
      <w:r>
        <w:rPr>
          <w:rFonts w:ascii="Times New Roman" w:hAnsi="Times New Roman" w:cs="Times New Roman"/>
          <w:sz w:val="24"/>
          <w:szCs w:val="24"/>
        </w:rPr>
        <w:t>4.1.</w:t>
      </w:r>
    </w:p>
    <w:p w14:paraId="6C36DAE6" w14:textId="77777777" w:rsidR="004F0865" w:rsidRDefault="004F0865" w:rsidP="004F0865">
      <w:pPr>
        <w:pStyle w:val="ListParagraph"/>
        <w:numPr>
          <w:ilvl w:val="2"/>
          <w:numId w:val="3"/>
        </w:numPr>
        <w:tabs>
          <w:tab w:val="left" w:pos="949"/>
        </w:tabs>
        <w:spacing w:line="360" w:lineRule="auto"/>
        <w:ind w:right="138" w:firstLine="557"/>
        <w:rPr>
          <w:rFonts w:ascii="Times New Roman" w:hAnsi="Times New Roman" w:cs="Times New Roman"/>
          <w:sz w:val="24"/>
          <w:szCs w:val="24"/>
        </w:rPr>
      </w:pPr>
      <w:r>
        <w:rPr>
          <w:rFonts w:ascii="Times New Roman" w:hAnsi="Times New Roman" w:cs="Times New Roman"/>
          <w:sz w:val="24"/>
          <w:szCs w:val="24"/>
        </w:rPr>
        <w:t>la revocarea din funcție a Președintelui asociației prin Hotărârea Adunării Generale chiar dacă aceasta survine înaintea expirării duratei termenului contractului menționat la punctul</w:t>
      </w:r>
      <w:r>
        <w:rPr>
          <w:rFonts w:ascii="Times New Roman" w:hAnsi="Times New Roman" w:cs="Times New Roman"/>
          <w:spacing w:val="-6"/>
          <w:sz w:val="24"/>
          <w:szCs w:val="24"/>
        </w:rPr>
        <w:t xml:space="preserve"> </w:t>
      </w:r>
      <w:r>
        <w:rPr>
          <w:rFonts w:ascii="Times New Roman" w:hAnsi="Times New Roman" w:cs="Times New Roman"/>
          <w:sz w:val="24"/>
          <w:szCs w:val="24"/>
        </w:rPr>
        <w:t>4.1.</w:t>
      </w:r>
    </w:p>
    <w:p w14:paraId="0F78A471" w14:textId="77777777" w:rsidR="004F0865" w:rsidRDefault="004F0865" w:rsidP="004F0865">
      <w:pPr>
        <w:pStyle w:val="ListParagraph"/>
        <w:numPr>
          <w:ilvl w:val="2"/>
          <w:numId w:val="3"/>
        </w:numPr>
        <w:tabs>
          <w:tab w:val="left" w:pos="941"/>
        </w:tabs>
        <w:spacing w:line="360" w:lineRule="auto"/>
        <w:ind w:left="219" w:right="141" w:firstLine="570"/>
        <w:rPr>
          <w:rFonts w:ascii="Times New Roman" w:hAnsi="Times New Roman" w:cs="Times New Roman"/>
          <w:sz w:val="24"/>
          <w:szCs w:val="24"/>
        </w:rPr>
      </w:pPr>
      <w:r>
        <w:rPr>
          <w:rFonts w:ascii="Times New Roman" w:hAnsi="Times New Roman" w:cs="Times New Roman"/>
          <w:sz w:val="24"/>
          <w:szCs w:val="24"/>
        </w:rPr>
        <w:t>prin demisia Președintelui înaintată in forma scrisă Comitetului Executiv. Din momentul înaintării demisiei Președintele are obligația să rămână in funcție maxim 30 de zile calendaristice considerate preaviz, interval de timp în care Comitetul Executiv va convoca Adunarea Generală a Asociației în vederea alegerii unui nou președinte, moment în care încetează mandatul președintelui demisionar chiar daca</w:t>
      </w:r>
      <w:r>
        <w:rPr>
          <w:rFonts w:ascii="Times New Roman" w:hAnsi="Times New Roman" w:cs="Times New Roman"/>
          <w:spacing w:val="-7"/>
          <w:sz w:val="24"/>
          <w:szCs w:val="24"/>
        </w:rPr>
        <w:t xml:space="preserve"> </w:t>
      </w:r>
      <w:r>
        <w:rPr>
          <w:rFonts w:ascii="Times New Roman" w:hAnsi="Times New Roman" w:cs="Times New Roman"/>
          <w:sz w:val="24"/>
          <w:szCs w:val="24"/>
        </w:rPr>
        <w:t>nu</w:t>
      </w:r>
      <w:r>
        <w:rPr>
          <w:rFonts w:ascii="Times New Roman" w:hAnsi="Times New Roman" w:cs="Times New Roman"/>
          <w:spacing w:val="-8"/>
          <w:sz w:val="24"/>
          <w:szCs w:val="24"/>
        </w:rPr>
        <w:t xml:space="preserve"> </w:t>
      </w:r>
      <w:r>
        <w:rPr>
          <w:rFonts w:ascii="Times New Roman" w:hAnsi="Times New Roman" w:cs="Times New Roman"/>
          <w:sz w:val="24"/>
          <w:szCs w:val="24"/>
        </w:rPr>
        <w:t>s-au</w:t>
      </w:r>
      <w:r>
        <w:rPr>
          <w:rFonts w:ascii="Times New Roman" w:hAnsi="Times New Roman" w:cs="Times New Roman"/>
          <w:spacing w:val="-4"/>
          <w:sz w:val="24"/>
          <w:szCs w:val="24"/>
        </w:rPr>
        <w:t xml:space="preserve"> </w:t>
      </w:r>
      <w:r>
        <w:rPr>
          <w:rFonts w:ascii="Times New Roman" w:hAnsi="Times New Roman" w:cs="Times New Roman"/>
          <w:sz w:val="24"/>
          <w:szCs w:val="24"/>
        </w:rPr>
        <w:t>scurs</w:t>
      </w:r>
      <w:r>
        <w:rPr>
          <w:rFonts w:ascii="Times New Roman" w:hAnsi="Times New Roman" w:cs="Times New Roman"/>
          <w:spacing w:val="-6"/>
          <w:sz w:val="24"/>
          <w:szCs w:val="24"/>
        </w:rPr>
        <w:t xml:space="preserve"> </w:t>
      </w:r>
      <w:r>
        <w:rPr>
          <w:rFonts w:ascii="Times New Roman" w:hAnsi="Times New Roman" w:cs="Times New Roman"/>
          <w:sz w:val="24"/>
          <w:szCs w:val="24"/>
        </w:rPr>
        <w:t>cele</w:t>
      </w:r>
      <w:r>
        <w:rPr>
          <w:rFonts w:ascii="Times New Roman" w:hAnsi="Times New Roman" w:cs="Times New Roman"/>
          <w:spacing w:val="-10"/>
          <w:sz w:val="24"/>
          <w:szCs w:val="24"/>
        </w:rPr>
        <w:t xml:space="preserve"> </w:t>
      </w:r>
      <w:r>
        <w:rPr>
          <w:rFonts w:ascii="Times New Roman" w:hAnsi="Times New Roman" w:cs="Times New Roman"/>
          <w:sz w:val="24"/>
          <w:szCs w:val="24"/>
        </w:rPr>
        <w:t>30</w:t>
      </w:r>
      <w:r>
        <w:rPr>
          <w:rFonts w:ascii="Times New Roman" w:hAnsi="Times New Roman" w:cs="Times New Roman"/>
          <w:spacing w:val="-12"/>
          <w:sz w:val="24"/>
          <w:szCs w:val="24"/>
        </w:rPr>
        <w:t xml:space="preserve"> </w:t>
      </w:r>
      <w:r>
        <w:rPr>
          <w:rFonts w:ascii="Times New Roman" w:hAnsi="Times New Roman" w:cs="Times New Roman"/>
          <w:sz w:val="24"/>
          <w:szCs w:val="24"/>
        </w:rPr>
        <w:t>de</w:t>
      </w:r>
      <w:r>
        <w:rPr>
          <w:rFonts w:ascii="Times New Roman" w:hAnsi="Times New Roman" w:cs="Times New Roman"/>
          <w:spacing w:val="-6"/>
          <w:sz w:val="24"/>
          <w:szCs w:val="24"/>
        </w:rPr>
        <w:t xml:space="preserve"> </w:t>
      </w:r>
      <w:r>
        <w:rPr>
          <w:rFonts w:ascii="Times New Roman" w:hAnsi="Times New Roman" w:cs="Times New Roman"/>
          <w:sz w:val="24"/>
          <w:szCs w:val="24"/>
        </w:rPr>
        <w:t>zile de</w:t>
      </w:r>
      <w:r>
        <w:rPr>
          <w:rFonts w:ascii="Times New Roman" w:hAnsi="Times New Roman" w:cs="Times New Roman"/>
          <w:spacing w:val="-1"/>
          <w:sz w:val="24"/>
          <w:szCs w:val="24"/>
        </w:rPr>
        <w:t xml:space="preserve"> </w:t>
      </w:r>
      <w:r>
        <w:rPr>
          <w:rFonts w:ascii="Times New Roman" w:hAnsi="Times New Roman" w:cs="Times New Roman"/>
          <w:sz w:val="24"/>
          <w:szCs w:val="24"/>
        </w:rPr>
        <w:t>preaviz.</w:t>
      </w:r>
    </w:p>
    <w:p w14:paraId="22493255" w14:textId="77777777" w:rsidR="004F0865" w:rsidRDefault="004F0865" w:rsidP="004F0865">
      <w:pPr>
        <w:pStyle w:val="BodyText"/>
        <w:spacing w:before="10" w:line="360" w:lineRule="auto"/>
        <w:jc w:val="both"/>
        <w:rPr>
          <w:rFonts w:ascii="Times New Roman" w:hAnsi="Times New Roman" w:cs="Times New Roman"/>
          <w:sz w:val="24"/>
          <w:szCs w:val="24"/>
        </w:rPr>
      </w:pPr>
    </w:p>
    <w:p w14:paraId="6D1CB1F4" w14:textId="77777777" w:rsidR="004F0865" w:rsidRDefault="004F0865" w:rsidP="004F0865">
      <w:pPr>
        <w:spacing w:before="94" w:line="360" w:lineRule="auto"/>
        <w:ind w:left="935"/>
        <w:jc w:val="both"/>
        <w:rPr>
          <w:rFonts w:ascii="Times New Roman" w:hAnsi="Times New Roman" w:cs="Times New Roman"/>
          <w:b/>
          <w:i/>
          <w:sz w:val="28"/>
          <w:szCs w:val="28"/>
        </w:rPr>
      </w:pPr>
      <w:r>
        <w:rPr>
          <w:rFonts w:ascii="Times New Roman" w:hAnsi="Times New Roman" w:cs="Times New Roman"/>
          <w:b/>
          <w:i/>
          <w:w w:val="105"/>
          <w:sz w:val="28"/>
          <w:szCs w:val="28"/>
          <w:u w:val="thick"/>
        </w:rPr>
        <w:t>Capitolul 8. RASPUNDEREA PARTILOR</w:t>
      </w:r>
    </w:p>
    <w:p w14:paraId="00E3DDFF" w14:textId="77777777" w:rsidR="004F0865" w:rsidRDefault="004F0865" w:rsidP="004F0865">
      <w:pPr>
        <w:pStyle w:val="BodyText"/>
        <w:spacing w:line="360" w:lineRule="auto"/>
        <w:jc w:val="both"/>
        <w:rPr>
          <w:rFonts w:ascii="Times New Roman" w:hAnsi="Times New Roman" w:cs="Times New Roman"/>
          <w:b/>
          <w:i/>
          <w:sz w:val="24"/>
          <w:szCs w:val="24"/>
        </w:rPr>
      </w:pPr>
    </w:p>
    <w:p w14:paraId="40C838F5" w14:textId="77777777" w:rsidR="004F0865" w:rsidRDefault="004F0865" w:rsidP="004F0865">
      <w:pPr>
        <w:pStyle w:val="ListParagraph"/>
        <w:numPr>
          <w:ilvl w:val="1"/>
          <w:numId w:val="4"/>
        </w:numPr>
        <w:tabs>
          <w:tab w:val="left" w:pos="1473"/>
        </w:tabs>
        <w:spacing w:before="1" w:line="360" w:lineRule="auto"/>
        <w:ind w:firstLine="724"/>
        <w:rPr>
          <w:rFonts w:ascii="Times New Roman" w:hAnsi="Times New Roman" w:cs="Times New Roman"/>
          <w:sz w:val="24"/>
          <w:szCs w:val="24"/>
        </w:rPr>
      </w:pPr>
      <w:r>
        <w:rPr>
          <w:rFonts w:ascii="Times New Roman" w:hAnsi="Times New Roman" w:cs="Times New Roman"/>
          <w:sz w:val="24"/>
          <w:szCs w:val="24"/>
        </w:rPr>
        <w:t>Pentru   neîndeplinirea  atribuțiilor   ce   le   revin,   membrii   Comitetului   Executiv,</w:t>
      </w:r>
      <w:r>
        <w:rPr>
          <w:rFonts w:ascii="Times New Roman" w:hAnsi="Times New Roman" w:cs="Times New Roman"/>
          <w:spacing w:val="23"/>
          <w:sz w:val="24"/>
          <w:szCs w:val="24"/>
        </w:rPr>
        <w:t xml:space="preserve"> </w:t>
      </w:r>
      <w:r>
        <w:rPr>
          <w:rFonts w:ascii="Times New Roman" w:hAnsi="Times New Roman" w:cs="Times New Roman"/>
          <w:sz w:val="24"/>
          <w:szCs w:val="24"/>
        </w:rPr>
        <w:t>inclusiv</w:t>
      </w:r>
    </w:p>
    <w:p w14:paraId="5C3DE71F" w14:textId="77777777" w:rsidR="004F0865" w:rsidRDefault="004F0865" w:rsidP="004F0865">
      <w:pPr>
        <w:pStyle w:val="BodyText"/>
        <w:spacing w:before="33" w:line="360" w:lineRule="auto"/>
        <w:ind w:left="212" w:firstLine="4"/>
        <w:jc w:val="both"/>
        <w:rPr>
          <w:rFonts w:ascii="Times New Roman" w:hAnsi="Times New Roman" w:cs="Times New Roman"/>
          <w:sz w:val="24"/>
          <w:szCs w:val="24"/>
        </w:rPr>
      </w:pPr>
      <w:r>
        <w:rPr>
          <w:rFonts w:ascii="Times New Roman" w:hAnsi="Times New Roman" w:cs="Times New Roman"/>
          <w:sz w:val="24"/>
          <w:szCs w:val="24"/>
        </w:rPr>
        <w:t>Pre</w:t>
      </w:r>
      <w:r>
        <w:rPr>
          <w:rFonts w:ascii="Times New Roman" w:hAnsi="Times New Roman" w:cs="Times New Roman"/>
          <w:position w:val="-5"/>
          <w:sz w:val="24"/>
          <w:szCs w:val="24"/>
        </w:rPr>
        <w:t>ședintele</w:t>
      </w:r>
      <w:r>
        <w:rPr>
          <w:rFonts w:ascii="Times New Roman" w:hAnsi="Times New Roman" w:cs="Times New Roman"/>
          <w:sz w:val="24"/>
          <w:szCs w:val="24"/>
        </w:rPr>
        <w:t xml:space="preserve"> asociației de proprietari, răspund personal sau în solidar, după caz, in fața legii </w:t>
      </w:r>
      <w:r>
        <w:rPr>
          <w:rFonts w:ascii="Times New Roman" w:hAnsi="Times New Roman" w:cs="Times New Roman"/>
          <w:position w:val="-5"/>
          <w:sz w:val="24"/>
          <w:szCs w:val="24"/>
        </w:rPr>
        <w:t>ș</w:t>
      </w:r>
      <w:r>
        <w:rPr>
          <w:rFonts w:ascii="Times New Roman" w:hAnsi="Times New Roman" w:cs="Times New Roman"/>
          <w:sz w:val="24"/>
          <w:szCs w:val="24"/>
        </w:rPr>
        <w:t xml:space="preserve">i a proprietarilor pentru daunele </w:t>
      </w:r>
      <w:r>
        <w:rPr>
          <w:rFonts w:ascii="Times New Roman" w:hAnsi="Times New Roman" w:cs="Times New Roman"/>
          <w:position w:val="-5"/>
          <w:sz w:val="24"/>
          <w:szCs w:val="24"/>
        </w:rPr>
        <w:t>ș</w:t>
      </w:r>
      <w:r>
        <w:rPr>
          <w:rFonts w:ascii="Times New Roman" w:hAnsi="Times New Roman" w:cs="Times New Roman"/>
          <w:sz w:val="24"/>
          <w:szCs w:val="24"/>
        </w:rPr>
        <w:t>i prejudiciile cauzate proprietarilor în mod deliberat.</w:t>
      </w:r>
    </w:p>
    <w:p w14:paraId="4DD86694" w14:textId="77777777" w:rsidR="004F0865" w:rsidRDefault="004F0865" w:rsidP="004F0865">
      <w:pPr>
        <w:pStyle w:val="ListParagraph"/>
        <w:numPr>
          <w:ilvl w:val="1"/>
          <w:numId w:val="4"/>
        </w:numPr>
        <w:tabs>
          <w:tab w:val="left" w:pos="1379"/>
        </w:tabs>
        <w:spacing w:before="200" w:line="360" w:lineRule="auto"/>
        <w:ind w:right="148" w:firstLine="723"/>
        <w:rPr>
          <w:rFonts w:ascii="Times New Roman" w:hAnsi="Times New Roman" w:cs="Times New Roman"/>
          <w:sz w:val="24"/>
          <w:szCs w:val="24"/>
        </w:rPr>
      </w:pPr>
      <w:r>
        <w:rPr>
          <w:rFonts w:ascii="Times New Roman" w:hAnsi="Times New Roman" w:cs="Times New Roman"/>
          <w:sz w:val="24"/>
          <w:szCs w:val="24"/>
        </w:rPr>
        <w:t>Președintele asociației are obligația să obțină acordul prealabil al Comitetului Executiv și nu are dreptul de a întreprinde acțiuni si a angaja/contracta lucrări, servicii, achiziții de materiale în numele și interesul asociației fără acordul prealabil al Comitetului Executiv exprimat prin vot direct în cadrul ședințelor de Comitet sau prin e-mail așa cum s-a stabilit în procedurile de funcționare ale Comitetului Executiv, sub sancțiunea imputării directe și personale președintelui ale daunelor provocate interesului proprietarilor prin nerespectarea acestei</w:t>
      </w:r>
      <w:r>
        <w:rPr>
          <w:rFonts w:ascii="Times New Roman" w:hAnsi="Times New Roman" w:cs="Times New Roman"/>
          <w:spacing w:val="-6"/>
          <w:sz w:val="24"/>
          <w:szCs w:val="24"/>
        </w:rPr>
        <w:t xml:space="preserve"> </w:t>
      </w:r>
      <w:r>
        <w:rPr>
          <w:rFonts w:ascii="Times New Roman" w:hAnsi="Times New Roman" w:cs="Times New Roman"/>
          <w:sz w:val="24"/>
          <w:szCs w:val="24"/>
        </w:rPr>
        <w:t>obligații.</w:t>
      </w:r>
    </w:p>
    <w:p w14:paraId="01E41F33" w14:textId="77777777" w:rsidR="004F0865" w:rsidRDefault="004F0865" w:rsidP="004F0865">
      <w:pPr>
        <w:pStyle w:val="BodyText"/>
        <w:spacing w:before="7" w:line="360" w:lineRule="auto"/>
        <w:jc w:val="both"/>
        <w:rPr>
          <w:rFonts w:ascii="Times New Roman" w:hAnsi="Times New Roman" w:cs="Times New Roman"/>
          <w:sz w:val="24"/>
          <w:szCs w:val="24"/>
        </w:rPr>
      </w:pPr>
    </w:p>
    <w:p w14:paraId="278D9C6E" w14:textId="77777777" w:rsidR="004F0865" w:rsidRDefault="004F0865" w:rsidP="004F0865">
      <w:pPr>
        <w:pStyle w:val="ListParagraph"/>
        <w:numPr>
          <w:ilvl w:val="1"/>
          <w:numId w:val="4"/>
        </w:numPr>
        <w:tabs>
          <w:tab w:val="left" w:pos="1372"/>
        </w:tabs>
        <w:spacing w:line="360" w:lineRule="auto"/>
        <w:ind w:left="210" w:right="177" w:firstLine="716"/>
        <w:rPr>
          <w:rFonts w:ascii="Times New Roman" w:hAnsi="Times New Roman" w:cs="Times New Roman"/>
          <w:sz w:val="24"/>
          <w:szCs w:val="24"/>
        </w:rPr>
      </w:pPr>
      <w:r>
        <w:rPr>
          <w:rFonts w:ascii="Times New Roman" w:hAnsi="Times New Roman" w:cs="Times New Roman"/>
          <w:sz w:val="24"/>
          <w:szCs w:val="24"/>
        </w:rPr>
        <w:t>Răspunderea părților se completează cu responsabilitățile prevăzute de legislația în vigoare cu privire la clauzele prezentului</w:t>
      </w:r>
      <w:r>
        <w:rPr>
          <w:rFonts w:ascii="Times New Roman" w:hAnsi="Times New Roman" w:cs="Times New Roman"/>
          <w:spacing w:val="-7"/>
          <w:sz w:val="24"/>
          <w:szCs w:val="24"/>
        </w:rPr>
        <w:t xml:space="preserve"> </w:t>
      </w:r>
      <w:r>
        <w:rPr>
          <w:rFonts w:ascii="Times New Roman" w:hAnsi="Times New Roman" w:cs="Times New Roman"/>
          <w:sz w:val="24"/>
          <w:szCs w:val="24"/>
        </w:rPr>
        <w:t>contract.</w:t>
      </w:r>
    </w:p>
    <w:p w14:paraId="7EB6E494" w14:textId="77777777" w:rsidR="004F0865" w:rsidRDefault="004F0865" w:rsidP="004F0865">
      <w:pPr>
        <w:pStyle w:val="BodyText"/>
        <w:spacing w:before="3" w:line="360" w:lineRule="auto"/>
        <w:jc w:val="both"/>
        <w:rPr>
          <w:rFonts w:ascii="Times New Roman" w:hAnsi="Times New Roman" w:cs="Times New Roman"/>
          <w:sz w:val="24"/>
          <w:szCs w:val="24"/>
        </w:rPr>
      </w:pPr>
    </w:p>
    <w:p w14:paraId="496BF096" w14:textId="77777777" w:rsidR="004F0865" w:rsidRDefault="004F0865" w:rsidP="004F0865">
      <w:pPr>
        <w:spacing w:before="93" w:line="360" w:lineRule="auto"/>
        <w:ind w:left="921"/>
        <w:jc w:val="both"/>
        <w:rPr>
          <w:rFonts w:ascii="Times New Roman" w:hAnsi="Times New Roman" w:cs="Times New Roman"/>
          <w:b/>
          <w:i/>
          <w:sz w:val="28"/>
          <w:szCs w:val="28"/>
        </w:rPr>
      </w:pPr>
      <w:r>
        <w:rPr>
          <w:rFonts w:ascii="Times New Roman" w:hAnsi="Times New Roman" w:cs="Times New Roman"/>
          <w:b/>
          <w:i/>
          <w:w w:val="105"/>
          <w:sz w:val="28"/>
          <w:szCs w:val="28"/>
          <w:u w:val="thick"/>
        </w:rPr>
        <w:t xml:space="preserve">Capitolul </w:t>
      </w:r>
      <w:r>
        <w:rPr>
          <w:rFonts w:ascii="Times New Roman" w:hAnsi="Times New Roman" w:cs="Times New Roman"/>
          <w:b/>
          <w:w w:val="105"/>
          <w:sz w:val="28"/>
          <w:szCs w:val="28"/>
          <w:u w:val="thick"/>
        </w:rPr>
        <w:t xml:space="preserve">9. </w:t>
      </w:r>
      <w:r>
        <w:rPr>
          <w:rFonts w:ascii="Times New Roman" w:hAnsi="Times New Roman" w:cs="Times New Roman"/>
          <w:b/>
          <w:i/>
          <w:w w:val="105"/>
          <w:sz w:val="28"/>
          <w:szCs w:val="28"/>
          <w:u w:val="thick"/>
        </w:rPr>
        <w:t>FORTA MAJORĂ</w:t>
      </w:r>
    </w:p>
    <w:p w14:paraId="4CF976D8" w14:textId="77777777" w:rsidR="004F0865" w:rsidRDefault="004F0865" w:rsidP="004F0865">
      <w:pPr>
        <w:pStyle w:val="BodyText"/>
        <w:spacing w:before="3" w:line="360" w:lineRule="auto"/>
        <w:jc w:val="both"/>
        <w:rPr>
          <w:rFonts w:ascii="Times New Roman" w:hAnsi="Times New Roman" w:cs="Times New Roman"/>
          <w:b/>
          <w:i/>
          <w:sz w:val="24"/>
          <w:szCs w:val="24"/>
        </w:rPr>
      </w:pPr>
    </w:p>
    <w:p w14:paraId="195119D5" w14:textId="77777777" w:rsidR="004F0865" w:rsidRDefault="004F0865" w:rsidP="004F0865">
      <w:pPr>
        <w:pStyle w:val="ListParagraph"/>
        <w:numPr>
          <w:ilvl w:val="1"/>
          <w:numId w:val="5"/>
        </w:numPr>
        <w:tabs>
          <w:tab w:val="left" w:pos="1423"/>
        </w:tabs>
        <w:spacing w:line="360" w:lineRule="auto"/>
        <w:ind w:right="156" w:firstLine="724"/>
        <w:rPr>
          <w:rFonts w:ascii="Times New Roman" w:hAnsi="Times New Roman" w:cs="Times New Roman"/>
          <w:sz w:val="24"/>
          <w:szCs w:val="24"/>
        </w:rPr>
      </w:pPr>
      <w:r>
        <w:rPr>
          <w:rFonts w:ascii="Times New Roman" w:hAnsi="Times New Roman" w:cs="Times New Roman"/>
          <w:sz w:val="24"/>
          <w:szCs w:val="24"/>
        </w:rPr>
        <w:t xml:space="preserve">Nici una dintre părțile contractante nu răspunde de neexecutarea la termen </w:t>
      </w:r>
      <w:r>
        <w:rPr>
          <w:rFonts w:ascii="Times New Roman" w:hAnsi="Times New Roman" w:cs="Times New Roman"/>
          <w:spacing w:val="-3"/>
          <w:sz w:val="24"/>
          <w:szCs w:val="24"/>
        </w:rPr>
        <w:t>sau/</w:t>
      </w:r>
      <w:r>
        <w:rPr>
          <w:rFonts w:ascii="Times New Roman" w:hAnsi="Times New Roman" w:cs="Times New Roman"/>
          <w:spacing w:val="-3"/>
          <w:position w:val="-5"/>
          <w:sz w:val="24"/>
          <w:szCs w:val="24"/>
        </w:rPr>
        <w:t>ș</w:t>
      </w:r>
      <w:r>
        <w:rPr>
          <w:rFonts w:ascii="Times New Roman" w:hAnsi="Times New Roman" w:cs="Times New Roman"/>
          <w:spacing w:val="-3"/>
          <w:sz w:val="24"/>
          <w:szCs w:val="24"/>
        </w:rPr>
        <w:t xml:space="preserve">i </w:t>
      </w:r>
      <w:r>
        <w:rPr>
          <w:rFonts w:ascii="Times New Roman" w:hAnsi="Times New Roman" w:cs="Times New Roman"/>
          <w:sz w:val="24"/>
          <w:szCs w:val="24"/>
        </w:rPr>
        <w:t>de executarea în mod necorespunzător - total sau parțial - a oricărei obligații care îi revine în</w:t>
      </w:r>
      <w:r>
        <w:rPr>
          <w:rFonts w:ascii="Times New Roman" w:hAnsi="Times New Roman" w:cs="Times New Roman"/>
          <w:spacing w:val="11"/>
          <w:sz w:val="24"/>
          <w:szCs w:val="24"/>
        </w:rPr>
        <w:t xml:space="preserve"> </w:t>
      </w:r>
      <w:r>
        <w:rPr>
          <w:rFonts w:ascii="Times New Roman" w:hAnsi="Times New Roman" w:cs="Times New Roman"/>
          <w:sz w:val="24"/>
          <w:szCs w:val="24"/>
        </w:rPr>
        <w:t>baza</w:t>
      </w:r>
    </w:p>
    <w:p w14:paraId="5758C04B" w14:textId="77777777" w:rsidR="004F0865" w:rsidRDefault="004F0865" w:rsidP="004F0865">
      <w:pPr>
        <w:pStyle w:val="BodyText"/>
        <w:spacing w:before="32" w:line="360" w:lineRule="auto"/>
        <w:ind w:left="197" w:firstLine="7"/>
        <w:jc w:val="both"/>
        <w:rPr>
          <w:rFonts w:ascii="Times New Roman" w:hAnsi="Times New Roman" w:cs="Times New Roman"/>
          <w:sz w:val="24"/>
          <w:szCs w:val="24"/>
        </w:rPr>
      </w:pPr>
      <w:r>
        <w:rPr>
          <w:rFonts w:ascii="Times New Roman" w:hAnsi="Times New Roman" w:cs="Times New Roman"/>
          <w:sz w:val="24"/>
          <w:szCs w:val="24"/>
        </w:rPr>
        <w:t>prezentului contract, dacă neexecutarea sau/</w:t>
      </w:r>
      <w:r>
        <w:rPr>
          <w:rFonts w:ascii="Times New Roman" w:hAnsi="Times New Roman" w:cs="Times New Roman"/>
          <w:position w:val="-5"/>
          <w:sz w:val="24"/>
          <w:szCs w:val="24"/>
        </w:rPr>
        <w:t>ș</w:t>
      </w:r>
      <w:r>
        <w:rPr>
          <w:rFonts w:ascii="Times New Roman" w:hAnsi="Times New Roman" w:cs="Times New Roman"/>
          <w:sz w:val="24"/>
          <w:szCs w:val="24"/>
        </w:rPr>
        <w:t>i executarea obligației respective a fost cauzată de forța majoră a</w:t>
      </w:r>
      <w:r>
        <w:rPr>
          <w:rFonts w:ascii="Times New Roman" w:hAnsi="Times New Roman" w:cs="Times New Roman"/>
          <w:position w:val="-5"/>
          <w:sz w:val="24"/>
          <w:szCs w:val="24"/>
        </w:rPr>
        <w:t>ș</w:t>
      </w:r>
      <w:r>
        <w:rPr>
          <w:rFonts w:ascii="Times New Roman" w:hAnsi="Times New Roman" w:cs="Times New Roman"/>
          <w:sz w:val="24"/>
          <w:szCs w:val="24"/>
        </w:rPr>
        <w:t>a cum este definită de lege.</w:t>
      </w:r>
    </w:p>
    <w:p w14:paraId="02D5D4C4" w14:textId="77777777" w:rsidR="004F0865" w:rsidRDefault="004F0865" w:rsidP="004F0865">
      <w:pPr>
        <w:pStyle w:val="ListParagraph"/>
        <w:numPr>
          <w:ilvl w:val="1"/>
          <w:numId w:val="5"/>
        </w:numPr>
        <w:tabs>
          <w:tab w:val="left" w:pos="1372"/>
        </w:tabs>
        <w:spacing w:before="191" w:line="360" w:lineRule="auto"/>
        <w:ind w:left="198" w:right="173" w:firstLine="721"/>
        <w:rPr>
          <w:rFonts w:ascii="Times New Roman" w:hAnsi="Times New Roman" w:cs="Times New Roman"/>
          <w:sz w:val="24"/>
          <w:szCs w:val="24"/>
        </w:rPr>
      </w:pPr>
      <w:r>
        <w:rPr>
          <w:rFonts w:ascii="Times New Roman" w:hAnsi="Times New Roman" w:cs="Times New Roman"/>
          <w:sz w:val="24"/>
          <w:szCs w:val="24"/>
        </w:rPr>
        <w:t xml:space="preserve">Partea care invocă forța majoră este obligata să notifice celeilalte părți, in termen de 7 zile calendaristice, producerea evenimentului </w:t>
      </w:r>
      <w:r>
        <w:rPr>
          <w:rFonts w:ascii="Times New Roman" w:hAnsi="Times New Roman" w:cs="Times New Roman"/>
          <w:spacing w:val="-4"/>
          <w:position w:val="-5"/>
          <w:sz w:val="24"/>
          <w:szCs w:val="24"/>
        </w:rPr>
        <w:t>ș</w:t>
      </w:r>
      <w:r>
        <w:rPr>
          <w:rFonts w:ascii="Times New Roman" w:hAnsi="Times New Roman" w:cs="Times New Roman"/>
          <w:spacing w:val="-4"/>
          <w:sz w:val="24"/>
          <w:szCs w:val="24"/>
        </w:rPr>
        <w:t xml:space="preserve">i </w:t>
      </w:r>
      <w:r>
        <w:rPr>
          <w:rFonts w:ascii="Times New Roman" w:hAnsi="Times New Roman" w:cs="Times New Roman"/>
          <w:sz w:val="24"/>
          <w:szCs w:val="24"/>
        </w:rPr>
        <w:t>să ia toate măsurile posibile în vederea' limitării consecințelor lui.</w:t>
      </w:r>
    </w:p>
    <w:p w14:paraId="60501CAC" w14:textId="77777777" w:rsidR="004F0865" w:rsidRDefault="004F0865" w:rsidP="004F0865">
      <w:pPr>
        <w:pStyle w:val="BodyText"/>
        <w:spacing w:before="8" w:line="360" w:lineRule="auto"/>
        <w:jc w:val="both"/>
        <w:rPr>
          <w:rFonts w:ascii="Times New Roman" w:hAnsi="Times New Roman" w:cs="Times New Roman"/>
          <w:sz w:val="12"/>
          <w:szCs w:val="24"/>
        </w:rPr>
      </w:pPr>
    </w:p>
    <w:p w14:paraId="7C68D889" w14:textId="77777777" w:rsidR="004F0865" w:rsidRDefault="004F0865" w:rsidP="004F0865">
      <w:pPr>
        <w:pStyle w:val="ListParagraph"/>
        <w:numPr>
          <w:ilvl w:val="1"/>
          <w:numId w:val="5"/>
        </w:numPr>
        <w:tabs>
          <w:tab w:val="left" w:pos="1372"/>
        </w:tabs>
        <w:spacing w:line="360" w:lineRule="auto"/>
        <w:ind w:left="197" w:right="164" w:firstLine="715"/>
        <w:rPr>
          <w:rFonts w:ascii="Times New Roman" w:hAnsi="Times New Roman" w:cs="Times New Roman"/>
          <w:sz w:val="24"/>
          <w:szCs w:val="24"/>
        </w:rPr>
      </w:pPr>
      <w:r>
        <w:rPr>
          <w:rFonts w:ascii="Times New Roman" w:hAnsi="Times New Roman" w:cs="Times New Roman"/>
          <w:sz w:val="24"/>
          <w:szCs w:val="24"/>
        </w:rPr>
        <w:t xml:space="preserve">Dacă în termen de 15 zile de la producere, evenimentul respectiv nu încetează, părțile au dreptul </w:t>
      </w:r>
      <w:r>
        <w:rPr>
          <w:rFonts w:ascii="Times New Roman" w:hAnsi="Times New Roman" w:cs="Times New Roman"/>
          <w:spacing w:val="-7"/>
          <w:sz w:val="24"/>
          <w:szCs w:val="24"/>
        </w:rPr>
        <w:t>sa-</w:t>
      </w:r>
      <w:r>
        <w:rPr>
          <w:rFonts w:ascii="Times New Roman" w:hAnsi="Times New Roman" w:cs="Times New Roman"/>
          <w:spacing w:val="-7"/>
          <w:position w:val="-6"/>
          <w:sz w:val="24"/>
          <w:szCs w:val="24"/>
        </w:rPr>
        <w:t>ș</w:t>
      </w:r>
      <w:r>
        <w:rPr>
          <w:rFonts w:ascii="Times New Roman" w:hAnsi="Times New Roman" w:cs="Times New Roman"/>
          <w:spacing w:val="-7"/>
          <w:sz w:val="24"/>
          <w:szCs w:val="24"/>
        </w:rPr>
        <w:t xml:space="preserve">i </w:t>
      </w:r>
      <w:r>
        <w:rPr>
          <w:rFonts w:ascii="Times New Roman" w:hAnsi="Times New Roman" w:cs="Times New Roman"/>
          <w:sz w:val="24"/>
          <w:szCs w:val="24"/>
        </w:rPr>
        <w:t>notifice încetarea de plin drept a prezentului contract, fără ca vreuna dintre ele să pretindă daune-interese.</w:t>
      </w:r>
    </w:p>
    <w:p w14:paraId="5D47FFBF" w14:textId="77777777" w:rsidR="004F0865" w:rsidRDefault="004F0865" w:rsidP="004F0865">
      <w:pPr>
        <w:pStyle w:val="BodyText"/>
        <w:spacing w:before="4" w:line="360" w:lineRule="auto"/>
        <w:jc w:val="both"/>
        <w:rPr>
          <w:rFonts w:ascii="Times New Roman" w:hAnsi="Times New Roman" w:cs="Times New Roman"/>
          <w:sz w:val="24"/>
          <w:szCs w:val="24"/>
        </w:rPr>
      </w:pPr>
    </w:p>
    <w:p w14:paraId="2E2B2585" w14:textId="77777777" w:rsidR="004F0865" w:rsidRDefault="004F0865" w:rsidP="004F0865">
      <w:pPr>
        <w:spacing w:before="94" w:line="360" w:lineRule="auto"/>
        <w:ind w:left="913"/>
        <w:jc w:val="both"/>
        <w:rPr>
          <w:rFonts w:ascii="Times New Roman" w:hAnsi="Times New Roman" w:cs="Times New Roman"/>
          <w:b/>
          <w:i/>
          <w:sz w:val="28"/>
          <w:szCs w:val="28"/>
        </w:rPr>
      </w:pPr>
      <w:r>
        <w:rPr>
          <w:rFonts w:ascii="Times New Roman" w:hAnsi="Times New Roman" w:cs="Times New Roman"/>
          <w:b/>
          <w:i/>
          <w:w w:val="105"/>
          <w:sz w:val="28"/>
          <w:szCs w:val="28"/>
          <w:u w:val="thick"/>
        </w:rPr>
        <w:t>Capitolul 10. CLAUZE FINALE</w:t>
      </w:r>
    </w:p>
    <w:p w14:paraId="484B1EB5" w14:textId="77777777" w:rsidR="004F0865" w:rsidRDefault="004F0865" w:rsidP="004F0865">
      <w:pPr>
        <w:pStyle w:val="BodyText"/>
        <w:spacing w:line="360" w:lineRule="auto"/>
        <w:jc w:val="both"/>
        <w:rPr>
          <w:rFonts w:ascii="Times New Roman" w:hAnsi="Times New Roman" w:cs="Times New Roman"/>
          <w:b/>
          <w:i/>
          <w:sz w:val="24"/>
          <w:szCs w:val="24"/>
        </w:rPr>
      </w:pPr>
    </w:p>
    <w:p w14:paraId="04E5D2DC" w14:textId="77777777" w:rsidR="004F0865" w:rsidRDefault="004F0865" w:rsidP="004F0865">
      <w:pPr>
        <w:pStyle w:val="ListParagraph"/>
        <w:numPr>
          <w:ilvl w:val="1"/>
          <w:numId w:val="6"/>
        </w:numPr>
        <w:tabs>
          <w:tab w:val="left" w:pos="1531"/>
        </w:tabs>
        <w:spacing w:before="1" w:line="360" w:lineRule="auto"/>
        <w:ind w:right="182" w:firstLine="714"/>
        <w:rPr>
          <w:rFonts w:ascii="Times New Roman" w:hAnsi="Times New Roman" w:cs="Times New Roman"/>
          <w:sz w:val="24"/>
          <w:szCs w:val="24"/>
        </w:rPr>
      </w:pPr>
      <w:r>
        <w:rPr>
          <w:rFonts w:ascii="Times New Roman" w:hAnsi="Times New Roman" w:cs="Times New Roman"/>
          <w:sz w:val="24"/>
          <w:szCs w:val="24"/>
        </w:rPr>
        <w:t>Modificarea prezentului contract se face numai prin act adițional încheiat între părțile contractante.</w:t>
      </w:r>
    </w:p>
    <w:p w14:paraId="7FD6F1DF" w14:textId="77777777" w:rsidR="004F0865" w:rsidRDefault="004F0865" w:rsidP="004F0865">
      <w:pPr>
        <w:pStyle w:val="BodyText"/>
        <w:spacing w:before="5" w:line="360" w:lineRule="auto"/>
        <w:jc w:val="both"/>
        <w:rPr>
          <w:rFonts w:ascii="Times New Roman" w:hAnsi="Times New Roman" w:cs="Times New Roman"/>
          <w:sz w:val="12"/>
          <w:szCs w:val="24"/>
        </w:rPr>
      </w:pPr>
    </w:p>
    <w:p w14:paraId="740A01CD" w14:textId="77777777" w:rsidR="004F0865" w:rsidRDefault="004F0865" w:rsidP="004F0865">
      <w:pPr>
        <w:pStyle w:val="ListParagraph"/>
        <w:numPr>
          <w:ilvl w:val="1"/>
          <w:numId w:val="6"/>
        </w:numPr>
        <w:tabs>
          <w:tab w:val="left" w:pos="1495"/>
        </w:tabs>
        <w:spacing w:line="360" w:lineRule="auto"/>
        <w:ind w:right="185" w:firstLine="714"/>
        <w:rPr>
          <w:rFonts w:ascii="Times New Roman" w:hAnsi="Times New Roman" w:cs="Times New Roman"/>
          <w:sz w:val="24"/>
          <w:szCs w:val="24"/>
        </w:rPr>
      </w:pPr>
      <w:r>
        <w:rPr>
          <w:rFonts w:ascii="Times New Roman" w:hAnsi="Times New Roman" w:cs="Times New Roman"/>
          <w:sz w:val="24"/>
          <w:szCs w:val="24"/>
        </w:rPr>
        <w:t xml:space="preserve">Prezentul contract, reprezintă voința părților </w:t>
      </w:r>
      <w:r>
        <w:rPr>
          <w:rFonts w:ascii="Times New Roman" w:hAnsi="Times New Roman" w:cs="Times New Roman"/>
          <w:spacing w:val="-4"/>
          <w:position w:val="-5"/>
          <w:sz w:val="24"/>
          <w:szCs w:val="24"/>
        </w:rPr>
        <w:t>ș</w:t>
      </w:r>
      <w:r>
        <w:rPr>
          <w:rFonts w:ascii="Times New Roman" w:hAnsi="Times New Roman" w:cs="Times New Roman"/>
          <w:spacing w:val="-4"/>
          <w:sz w:val="24"/>
          <w:szCs w:val="24"/>
        </w:rPr>
        <w:t xml:space="preserve">i </w:t>
      </w:r>
      <w:r>
        <w:rPr>
          <w:rFonts w:ascii="Times New Roman" w:hAnsi="Times New Roman" w:cs="Times New Roman"/>
          <w:sz w:val="24"/>
          <w:szCs w:val="24"/>
        </w:rPr>
        <w:t>înlătură orice altă înțelegere verbală dintre acestea, anterioară sau ulterioară încheierii</w:t>
      </w:r>
      <w:r>
        <w:rPr>
          <w:rFonts w:ascii="Times New Roman" w:hAnsi="Times New Roman" w:cs="Times New Roman"/>
          <w:spacing w:val="6"/>
          <w:sz w:val="24"/>
          <w:szCs w:val="24"/>
        </w:rPr>
        <w:t xml:space="preserve"> </w:t>
      </w:r>
      <w:r>
        <w:rPr>
          <w:rFonts w:ascii="Times New Roman" w:hAnsi="Times New Roman" w:cs="Times New Roman"/>
          <w:sz w:val="24"/>
          <w:szCs w:val="24"/>
        </w:rPr>
        <w:t>lui.</w:t>
      </w:r>
    </w:p>
    <w:p w14:paraId="3EF4172D" w14:textId="77777777" w:rsidR="004F0865" w:rsidRDefault="004F0865" w:rsidP="004F0865">
      <w:pPr>
        <w:pStyle w:val="ListParagraph"/>
        <w:numPr>
          <w:ilvl w:val="1"/>
          <w:numId w:val="6"/>
        </w:numPr>
        <w:tabs>
          <w:tab w:val="left" w:pos="1416"/>
          <w:tab w:val="left" w:pos="5895"/>
        </w:tabs>
        <w:spacing w:before="83" w:line="360" w:lineRule="auto"/>
        <w:ind w:left="270" w:right="270" w:firstLine="614"/>
        <w:rPr>
          <w:rFonts w:ascii="Times New Roman" w:hAnsi="Times New Roman" w:cs="Times New Roman"/>
          <w:sz w:val="24"/>
          <w:szCs w:val="24"/>
        </w:rPr>
      </w:pPr>
      <w:r>
        <w:rPr>
          <w:rFonts w:ascii="Times New Roman" w:hAnsi="Times New Roman" w:cs="Times New Roman"/>
          <w:w w:val="110"/>
          <w:sz w:val="24"/>
          <w:szCs w:val="24"/>
        </w:rPr>
        <w:t>Prezentul contract s-a încheiat întru-un număr de 2 exemplare, din care câte unul pentru fiecare</w:t>
      </w:r>
      <w:r>
        <w:rPr>
          <w:rFonts w:ascii="Times New Roman" w:hAnsi="Times New Roman" w:cs="Times New Roman"/>
          <w:spacing w:val="-20"/>
          <w:w w:val="110"/>
          <w:sz w:val="24"/>
          <w:szCs w:val="24"/>
        </w:rPr>
        <w:t xml:space="preserve"> </w:t>
      </w:r>
      <w:r>
        <w:rPr>
          <w:rFonts w:ascii="Times New Roman" w:hAnsi="Times New Roman" w:cs="Times New Roman"/>
          <w:w w:val="110"/>
          <w:sz w:val="24"/>
          <w:szCs w:val="24"/>
        </w:rPr>
        <w:t>parte,</w:t>
      </w:r>
      <w:r>
        <w:rPr>
          <w:rFonts w:ascii="Times New Roman" w:hAnsi="Times New Roman" w:cs="Times New Roman"/>
          <w:spacing w:val="-27"/>
          <w:w w:val="110"/>
          <w:sz w:val="24"/>
          <w:szCs w:val="24"/>
        </w:rPr>
        <w:t xml:space="preserve"> </w:t>
      </w:r>
      <w:r>
        <w:rPr>
          <w:rFonts w:ascii="Times New Roman" w:hAnsi="Times New Roman" w:cs="Times New Roman"/>
          <w:w w:val="110"/>
          <w:sz w:val="24"/>
          <w:szCs w:val="24"/>
        </w:rPr>
        <w:t>azi</w:t>
      </w:r>
      <w:r>
        <w:rPr>
          <w:rFonts w:ascii="Times New Roman" w:hAnsi="Times New Roman" w:cs="Times New Roman"/>
          <w:spacing w:val="-29"/>
          <w:w w:val="110"/>
          <w:sz w:val="24"/>
          <w:szCs w:val="24"/>
        </w:rPr>
        <w:t xml:space="preserve"> </w:t>
      </w:r>
      <w:r>
        <w:rPr>
          <w:rFonts w:ascii="Times New Roman" w:hAnsi="Times New Roman" w:cs="Times New Roman"/>
          <w:w w:val="110"/>
          <w:sz w:val="24"/>
          <w:szCs w:val="24"/>
        </w:rPr>
        <w:t>data</w:t>
      </w:r>
      <w:r>
        <w:rPr>
          <w:rFonts w:ascii="Times New Roman" w:hAnsi="Times New Roman" w:cs="Times New Roman"/>
          <w:spacing w:val="-23"/>
          <w:w w:val="110"/>
          <w:sz w:val="24"/>
          <w:szCs w:val="24"/>
        </w:rPr>
        <w:t xml:space="preserve"> </w:t>
      </w:r>
      <w:r>
        <w:rPr>
          <w:rFonts w:ascii="Times New Roman" w:hAnsi="Times New Roman" w:cs="Times New Roman"/>
          <w:w w:val="110"/>
          <w:sz w:val="24"/>
          <w:szCs w:val="24"/>
        </w:rPr>
        <w:t>semnării</w:t>
      </w:r>
      <w:r>
        <w:rPr>
          <w:rFonts w:ascii="Times New Roman" w:hAnsi="Times New Roman" w:cs="Times New Roman"/>
          <w:spacing w:val="-23"/>
          <w:w w:val="110"/>
          <w:sz w:val="24"/>
          <w:szCs w:val="24"/>
        </w:rPr>
        <w:t xml:space="preserve"> </w:t>
      </w:r>
      <w:r>
        <w:rPr>
          <w:rFonts w:ascii="Times New Roman" w:hAnsi="Times New Roman" w:cs="Times New Roman"/>
          <w:w w:val="110"/>
          <w:sz w:val="24"/>
          <w:szCs w:val="24"/>
        </w:rPr>
        <w:t>lui</w:t>
      </w:r>
      <w:r>
        <w:rPr>
          <w:rFonts w:ascii="Times New Roman" w:hAnsi="Times New Roman" w:cs="Times New Roman"/>
          <w:spacing w:val="-30"/>
          <w:w w:val="110"/>
          <w:sz w:val="24"/>
          <w:szCs w:val="24"/>
        </w:rPr>
        <w:t xml:space="preserve"> </w:t>
      </w:r>
      <w:r>
        <w:rPr>
          <w:rFonts w:ascii="Times New Roman" w:hAnsi="Times New Roman" w:cs="Times New Roman"/>
          <w:w w:val="110"/>
          <w:sz w:val="24"/>
          <w:szCs w:val="24"/>
        </w:rPr>
        <w:t>:</w:t>
      </w:r>
      <w:r>
        <w:rPr>
          <w:rFonts w:ascii="Times New Roman" w:hAnsi="Times New Roman" w:cs="Times New Roman"/>
          <w:w w:val="110"/>
          <w:sz w:val="24"/>
          <w:szCs w:val="24"/>
          <w:u w:val="single"/>
        </w:rPr>
        <w:t xml:space="preserve"> </w:t>
      </w:r>
      <w:r>
        <w:rPr>
          <w:rFonts w:ascii="Times New Roman" w:hAnsi="Times New Roman" w:cs="Times New Roman"/>
          <w:w w:val="110"/>
          <w:sz w:val="24"/>
          <w:szCs w:val="24"/>
          <w:u w:val="single"/>
        </w:rPr>
        <w:tab/>
      </w:r>
      <w:r>
        <w:rPr>
          <w:rFonts w:ascii="Times New Roman" w:hAnsi="Times New Roman" w:cs="Times New Roman"/>
          <w:w w:val="190"/>
          <w:sz w:val="24"/>
          <w:szCs w:val="24"/>
        </w:rPr>
        <w:t>_</w:t>
      </w:r>
    </w:p>
    <w:p w14:paraId="3529DD02" w14:textId="77777777" w:rsidR="004F0865" w:rsidRDefault="004F0865" w:rsidP="004F0865">
      <w:pPr>
        <w:pStyle w:val="BodyText"/>
        <w:spacing w:line="360" w:lineRule="auto"/>
        <w:jc w:val="both"/>
        <w:rPr>
          <w:rFonts w:ascii="Times New Roman" w:hAnsi="Times New Roman" w:cs="Times New Roman"/>
          <w:sz w:val="24"/>
          <w:szCs w:val="24"/>
        </w:rPr>
      </w:pPr>
    </w:p>
    <w:p w14:paraId="22107064" w14:textId="77777777" w:rsidR="004F0865" w:rsidRDefault="004F0865" w:rsidP="004F0865">
      <w:pPr>
        <w:pStyle w:val="BodyText"/>
        <w:spacing w:before="1" w:line="360" w:lineRule="auto"/>
        <w:rPr>
          <w:rFonts w:ascii="Times New Roman" w:hAnsi="Times New Roman" w:cs="Times New Roman"/>
          <w:sz w:val="24"/>
          <w:szCs w:val="24"/>
        </w:rPr>
      </w:pPr>
    </w:p>
    <w:p w14:paraId="6BB47DEC" w14:textId="77777777" w:rsidR="004F0865" w:rsidRDefault="004F0865" w:rsidP="004F0865">
      <w:pPr>
        <w:tabs>
          <w:tab w:val="left" w:pos="6382"/>
          <w:tab w:val="left" w:pos="6595"/>
        </w:tabs>
        <w:spacing w:line="360" w:lineRule="auto"/>
        <w:ind w:left="2908"/>
        <w:rPr>
          <w:rFonts w:ascii="Times New Roman" w:hAnsi="Times New Roman" w:cs="Times New Roman"/>
          <w:sz w:val="24"/>
          <w:szCs w:val="24"/>
        </w:rPr>
      </w:pPr>
      <w:r>
        <w:rPr>
          <w:rFonts w:ascii="Times New Roman" w:hAnsi="Times New Roman" w:cs="Times New Roman"/>
          <w:b/>
          <w:w w:val="105"/>
          <w:sz w:val="24"/>
          <w:szCs w:val="24"/>
        </w:rPr>
        <w:t>Comitet Executiv</w:t>
      </w:r>
      <w:r>
        <w:rPr>
          <w:rFonts w:ascii="Times New Roman" w:hAnsi="Times New Roman" w:cs="Times New Roman"/>
          <w:b/>
          <w:spacing w:val="-5"/>
          <w:w w:val="105"/>
          <w:sz w:val="24"/>
          <w:szCs w:val="24"/>
        </w:rPr>
        <w:t xml:space="preserve"> </w:t>
      </w:r>
      <w:r>
        <w:rPr>
          <w:rFonts w:ascii="Times New Roman" w:hAnsi="Times New Roman" w:cs="Times New Roman"/>
          <w:b/>
          <w:w w:val="105"/>
          <w:sz w:val="24"/>
          <w:szCs w:val="24"/>
        </w:rPr>
        <w:t>al</w:t>
      </w:r>
      <w:r>
        <w:rPr>
          <w:rFonts w:ascii="Times New Roman" w:hAnsi="Times New Roman" w:cs="Times New Roman"/>
          <w:b/>
          <w:spacing w:val="-13"/>
          <w:w w:val="105"/>
          <w:sz w:val="24"/>
          <w:szCs w:val="24"/>
        </w:rPr>
        <w:t xml:space="preserve"> </w:t>
      </w:r>
      <w:r>
        <w:rPr>
          <w:rFonts w:ascii="Times New Roman" w:hAnsi="Times New Roman" w:cs="Times New Roman"/>
          <w:b/>
          <w:w w:val="105"/>
          <w:sz w:val="24"/>
          <w:szCs w:val="24"/>
        </w:rPr>
        <w:t>Asociației</w:t>
      </w:r>
    </w:p>
    <w:p w14:paraId="064FBF86" w14:textId="77777777" w:rsidR="004F0865" w:rsidRDefault="004F0865" w:rsidP="004F0865">
      <w:pPr>
        <w:pStyle w:val="BodyText"/>
        <w:spacing w:line="360" w:lineRule="auto"/>
        <w:jc w:val="both"/>
        <w:rPr>
          <w:rFonts w:ascii="Times New Roman" w:hAnsi="Times New Roman" w:cs="Times New Roman"/>
          <w:sz w:val="24"/>
          <w:szCs w:val="24"/>
        </w:rPr>
      </w:pPr>
    </w:p>
    <w:p w14:paraId="3C7323AA" w14:textId="77777777" w:rsidR="004F0865" w:rsidRDefault="004F0865" w:rsidP="004F0865">
      <w:pPr>
        <w:pStyle w:val="BodyText"/>
        <w:spacing w:before="7" w:line="360" w:lineRule="auto"/>
        <w:jc w:val="both"/>
        <w:rPr>
          <w:rFonts w:ascii="Times New Roman" w:hAnsi="Times New Roman" w:cs="Times New Roman"/>
          <w:sz w:val="10"/>
          <w:szCs w:val="24"/>
        </w:rPr>
      </w:pPr>
    </w:p>
    <w:p w14:paraId="282BFC23" w14:textId="77777777" w:rsidR="004F0865" w:rsidRDefault="004F0865" w:rsidP="004F0865">
      <w:pPr>
        <w:pStyle w:val="BodyText"/>
        <w:spacing w:before="7" w:line="360" w:lineRule="auto"/>
        <w:jc w:val="both"/>
        <w:rPr>
          <w:rFonts w:ascii="Times New Roman" w:hAnsi="Times New Roman" w:cs="Times New Roman"/>
          <w:w w:val="195"/>
          <w:sz w:val="24"/>
          <w:szCs w:val="24"/>
        </w:rPr>
      </w:pPr>
      <w:r>
        <w:rPr>
          <w:rFonts w:ascii="Times New Roman" w:hAnsi="Times New Roman" w:cs="Times New Roman"/>
          <w:w w:val="110"/>
          <w:sz w:val="24"/>
          <w:szCs w:val="24"/>
        </w:rPr>
        <w:t xml:space="preserve">  Numele</w:t>
      </w:r>
      <w:r>
        <w:rPr>
          <w:rFonts w:ascii="Times New Roman" w:hAnsi="Times New Roman" w:cs="Times New Roman"/>
          <w:spacing w:val="-25"/>
          <w:w w:val="110"/>
          <w:sz w:val="24"/>
          <w:szCs w:val="24"/>
        </w:rPr>
        <w:t xml:space="preserve"> </w:t>
      </w:r>
      <w:r>
        <w:rPr>
          <w:rFonts w:ascii="Times New Roman" w:hAnsi="Times New Roman" w:cs="Times New Roman"/>
          <w:w w:val="110"/>
          <w:sz w:val="24"/>
          <w:szCs w:val="24"/>
        </w:rPr>
        <w:t>prenumele</w:t>
      </w:r>
      <w:r>
        <w:rPr>
          <w:rFonts w:ascii="Times New Roman" w:hAnsi="Times New Roman" w:cs="Times New Roman"/>
          <w:spacing w:val="-26"/>
          <w:w w:val="110"/>
          <w:sz w:val="24"/>
          <w:szCs w:val="24"/>
        </w:rPr>
        <w:t xml:space="preserve"> </w:t>
      </w:r>
      <w:r>
        <w:rPr>
          <w:rFonts w:ascii="Times New Roman" w:hAnsi="Times New Roman" w:cs="Times New Roman"/>
          <w:w w:val="110"/>
          <w:sz w:val="24"/>
          <w:szCs w:val="24"/>
        </w:rPr>
        <w:t>în</w:t>
      </w:r>
      <w:r>
        <w:rPr>
          <w:rFonts w:ascii="Times New Roman" w:hAnsi="Times New Roman" w:cs="Times New Roman"/>
          <w:spacing w:val="-37"/>
          <w:w w:val="110"/>
          <w:sz w:val="24"/>
          <w:szCs w:val="24"/>
        </w:rPr>
        <w:t xml:space="preserve"> </w:t>
      </w:r>
      <w:r>
        <w:rPr>
          <w:rFonts w:ascii="Times New Roman" w:hAnsi="Times New Roman" w:cs="Times New Roman"/>
          <w:w w:val="110"/>
          <w:sz w:val="24"/>
          <w:szCs w:val="24"/>
        </w:rPr>
        <w:t>clar</w:t>
      </w:r>
      <w:r>
        <w:rPr>
          <w:rFonts w:ascii="Times New Roman" w:hAnsi="Times New Roman" w:cs="Times New Roman"/>
          <w:spacing w:val="-31"/>
          <w:w w:val="110"/>
          <w:sz w:val="24"/>
          <w:szCs w:val="24"/>
        </w:rPr>
        <w:t xml:space="preserve"> </w:t>
      </w:r>
      <w:r>
        <w:rPr>
          <w:rFonts w:ascii="Times New Roman" w:hAnsi="Times New Roman" w:cs="Times New Roman"/>
          <w:w w:val="110"/>
          <w:sz w:val="24"/>
          <w:szCs w:val="24"/>
        </w:rPr>
        <w:t>și</w:t>
      </w:r>
      <w:r>
        <w:rPr>
          <w:rFonts w:ascii="Times New Roman" w:hAnsi="Times New Roman" w:cs="Times New Roman"/>
          <w:spacing w:val="-35"/>
          <w:w w:val="110"/>
          <w:sz w:val="24"/>
          <w:szCs w:val="24"/>
        </w:rPr>
        <w:t xml:space="preserve"> </w:t>
      </w:r>
      <w:r>
        <w:rPr>
          <w:rFonts w:ascii="Times New Roman" w:hAnsi="Times New Roman" w:cs="Times New Roman"/>
          <w:w w:val="110"/>
          <w:sz w:val="24"/>
          <w:szCs w:val="24"/>
        </w:rPr>
        <w:t>semnătura:</w:t>
      </w:r>
      <w:r>
        <w:rPr>
          <w:rFonts w:ascii="Times New Roman" w:hAnsi="Times New Roman" w:cs="Times New Roman"/>
          <w:w w:val="195"/>
          <w:sz w:val="24"/>
          <w:szCs w:val="24"/>
        </w:rPr>
        <w:t xml:space="preserve"> </w:t>
      </w:r>
    </w:p>
    <w:p w14:paraId="3A749A37" w14:textId="77777777" w:rsidR="004F0865" w:rsidRDefault="004F0865" w:rsidP="004F0865">
      <w:pPr>
        <w:pStyle w:val="BodyText"/>
        <w:spacing w:before="7" w:line="360" w:lineRule="auto"/>
        <w:jc w:val="both"/>
        <w:rPr>
          <w:rFonts w:ascii="Times New Roman" w:hAnsi="Times New Roman" w:cs="Times New Roman"/>
          <w:w w:val="195"/>
          <w:sz w:val="24"/>
          <w:szCs w:val="24"/>
        </w:rPr>
      </w:pPr>
      <w:r>
        <w:rPr>
          <w:rFonts w:ascii="Times New Roman" w:hAnsi="Times New Roman" w:cs="Times New Roman"/>
          <w:w w:val="110"/>
          <w:sz w:val="24"/>
          <w:szCs w:val="24"/>
        </w:rPr>
        <w:t xml:space="preserve">  Numele</w:t>
      </w:r>
      <w:r>
        <w:rPr>
          <w:rFonts w:ascii="Times New Roman" w:hAnsi="Times New Roman" w:cs="Times New Roman"/>
          <w:spacing w:val="-30"/>
          <w:w w:val="110"/>
          <w:sz w:val="24"/>
          <w:szCs w:val="24"/>
        </w:rPr>
        <w:t xml:space="preserve"> </w:t>
      </w:r>
      <w:r>
        <w:rPr>
          <w:rFonts w:ascii="Times New Roman" w:hAnsi="Times New Roman" w:cs="Times New Roman"/>
          <w:w w:val="110"/>
          <w:sz w:val="24"/>
          <w:szCs w:val="24"/>
        </w:rPr>
        <w:t>prenumele</w:t>
      </w:r>
      <w:r>
        <w:rPr>
          <w:rFonts w:ascii="Times New Roman" w:hAnsi="Times New Roman" w:cs="Times New Roman"/>
          <w:spacing w:val="-28"/>
          <w:w w:val="110"/>
          <w:sz w:val="24"/>
          <w:szCs w:val="24"/>
        </w:rPr>
        <w:t xml:space="preserve"> </w:t>
      </w:r>
      <w:r>
        <w:rPr>
          <w:rFonts w:ascii="Times New Roman" w:hAnsi="Times New Roman" w:cs="Times New Roman"/>
          <w:w w:val="110"/>
          <w:sz w:val="24"/>
          <w:szCs w:val="24"/>
        </w:rPr>
        <w:t>în</w:t>
      </w:r>
      <w:r>
        <w:rPr>
          <w:rFonts w:ascii="Times New Roman" w:hAnsi="Times New Roman" w:cs="Times New Roman"/>
          <w:spacing w:val="-34"/>
          <w:w w:val="110"/>
          <w:sz w:val="24"/>
          <w:szCs w:val="24"/>
        </w:rPr>
        <w:t xml:space="preserve"> </w:t>
      </w:r>
      <w:r>
        <w:rPr>
          <w:rFonts w:ascii="Times New Roman" w:hAnsi="Times New Roman" w:cs="Times New Roman"/>
          <w:w w:val="110"/>
          <w:sz w:val="24"/>
          <w:szCs w:val="24"/>
        </w:rPr>
        <w:t>clar</w:t>
      </w:r>
      <w:r>
        <w:rPr>
          <w:rFonts w:ascii="Times New Roman" w:hAnsi="Times New Roman" w:cs="Times New Roman"/>
          <w:spacing w:val="-33"/>
          <w:w w:val="110"/>
          <w:sz w:val="24"/>
          <w:szCs w:val="24"/>
        </w:rPr>
        <w:t xml:space="preserve"> </w:t>
      </w:r>
      <w:r>
        <w:rPr>
          <w:rFonts w:ascii="Times New Roman" w:hAnsi="Times New Roman" w:cs="Times New Roman"/>
          <w:w w:val="110"/>
          <w:sz w:val="24"/>
          <w:szCs w:val="24"/>
        </w:rPr>
        <w:t>și</w:t>
      </w:r>
      <w:r>
        <w:rPr>
          <w:rFonts w:ascii="Times New Roman" w:hAnsi="Times New Roman" w:cs="Times New Roman"/>
          <w:spacing w:val="-36"/>
          <w:w w:val="110"/>
          <w:sz w:val="24"/>
          <w:szCs w:val="24"/>
        </w:rPr>
        <w:t xml:space="preserve"> </w:t>
      </w:r>
      <w:r>
        <w:rPr>
          <w:rFonts w:ascii="Times New Roman" w:hAnsi="Times New Roman" w:cs="Times New Roman"/>
          <w:w w:val="110"/>
          <w:sz w:val="24"/>
          <w:szCs w:val="24"/>
        </w:rPr>
        <w:t>semnătura:</w:t>
      </w:r>
      <w:r>
        <w:rPr>
          <w:rFonts w:ascii="Times New Roman" w:hAnsi="Times New Roman" w:cs="Times New Roman"/>
          <w:w w:val="195"/>
          <w:sz w:val="24"/>
          <w:szCs w:val="24"/>
        </w:rPr>
        <w:t xml:space="preserve"> </w:t>
      </w:r>
    </w:p>
    <w:p w14:paraId="264CFF1B" w14:textId="77777777" w:rsidR="004F0865" w:rsidRDefault="004F0865" w:rsidP="004F0865">
      <w:pPr>
        <w:pStyle w:val="BodyText"/>
        <w:spacing w:before="7" w:line="360" w:lineRule="auto"/>
        <w:jc w:val="both"/>
        <w:rPr>
          <w:rFonts w:ascii="Times New Roman" w:hAnsi="Times New Roman" w:cs="Times New Roman"/>
          <w:w w:val="195"/>
          <w:sz w:val="24"/>
          <w:szCs w:val="24"/>
        </w:rPr>
      </w:pPr>
      <w:r>
        <w:rPr>
          <w:rFonts w:ascii="Times New Roman" w:hAnsi="Times New Roman" w:cs="Times New Roman"/>
          <w:w w:val="110"/>
          <w:sz w:val="24"/>
          <w:szCs w:val="24"/>
        </w:rPr>
        <w:t xml:space="preserve">  Numele</w:t>
      </w:r>
      <w:r>
        <w:rPr>
          <w:rFonts w:ascii="Times New Roman" w:hAnsi="Times New Roman" w:cs="Times New Roman"/>
          <w:spacing w:val="-31"/>
          <w:w w:val="110"/>
          <w:sz w:val="24"/>
          <w:szCs w:val="24"/>
        </w:rPr>
        <w:t xml:space="preserve"> </w:t>
      </w:r>
      <w:r>
        <w:rPr>
          <w:rFonts w:ascii="Times New Roman" w:hAnsi="Times New Roman" w:cs="Times New Roman"/>
          <w:w w:val="110"/>
          <w:sz w:val="24"/>
          <w:szCs w:val="24"/>
        </w:rPr>
        <w:t>prenumele</w:t>
      </w:r>
      <w:r>
        <w:rPr>
          <w:rFonts w:ascii="Times New Roman" w:hAnsi="Times New Roman" w:cs="Times New Roman"/>
          <w:spacing w:val="-29"/>
          <w:w w:val="110"/>
          <w:sz w:val="24"/>
          <w:szCs w:val="24"/>
        </w:rPr>
        <w:t xml:space="preserve"> </w:t>
      </w:r>
      <w:r>
        <w:rPr>
          <w:rFonts w:ascii="Times New Roman" w:hAnsi="Times New Roman" w:cs="Times New Roman"/>
          <w:w w:val="110"/>
          <w:sz w:val="24"/>
          <w:szCs w:val="24"/>
        </w:rPr>
        <w:t>în</w:t>
      </w:r>
      <w:r>
        <w:rPr>
          <w:rFonts w:ascii="Times New Roman" w:hAnsi="Times New Roman" w:cs="Times New Roman"/>
          <w:spacing w:val="-35"/>
          <w:w w:val="110"/>
          <w:sz w:val="24"/>
          <w:szCs w:val="24"/>
        </w:rPr>
        <w:t xml:space="preserve"> </w:t>
      </w:r>
      <w:r>
        <w:rPr>
          <w:rFonts w:ascii="Times New Roman" w:hAnsi="Times New Roman" w:cs="Times New Roman"/>
          <w:w w:val="110"/>
          <w:sz w:val="24"/>
          <w:szCs w:val="24"/>
        </w:rPr>
        <w:t>clar</w:t>
      </w:r>
      <w:r>
        <w:rPr>
          <w:rFonts w:ascii="Times New Roman" w:hAnsi="Times New Roman" w:cs="Times New Roman"/>
          <w:spacing w:val="-34"/>
          <w:w w:val="110"/>
          <w:sz w:val="24"/>
          <w:szCs w:val="24"/>
        </w:rPr>
        <w:t xml:space="preserve"> </w:t>
      </w:r>
      <w:r>
        <w:rPr>
          <w:rFonts w:ascii="Times New Roman" w:hAnsi="Times New Roman" w:cs="Times New Roman"/>
          <w:w w:val="110"/>
          <w:sz w:val="24"/>
          <w:szCs w:val="24"/>
        </w:rPr>
        <w:t>și</w:t>
      </w:r>
      <w:r>
        <w:rPr>
          <w:rFonts w:ascii="Times New Roman" w:hAnsi="Times New Roman" w:cs="Times New Roman"/>
          <w:spacing w:val="-33"/>
          <w:w w:val="110"/>
          <w:sz w:val="24"/>
          <w:szCs w:val="24"/>
        </w:rPr>
        <w:t xml:space="preserve"> </w:t>
      </w:r>
      <w:r>
        <w:rPr>
          <w:rFonts w:ascii="Times New Roman" w:hAnsi="Times New Roman" w:cs="Times New Roman"/>
          <w:w w:val="110"/>
          <w:sz w:val="24"/>
          <w:szCs w:val="24"/>
        </w:rPr>
        <w:t>semnătura:</w:t>
      </w:r>
      <w:r>
        <w:rPr>
          <w:rFonts w:ascii="Times New Roman" w:hAnsi="Times New Roman" w:cs="Times New Roman"/>
          <w:w w:val="195"/>
          <w:sz w:val="24"/>
          <w:szCs w:val="24"/>
        </w:rPr>
        <w:t xml:space="preserve"> </w:t>
      </w:r>
    </w:p>
    <w:p w14:paraId="72E38174" w14:textId="77777777" w:rsidR="004F0865" w:rsidRDefault="004F0865" w:rsidP="004F0865">
      <w:pPr>
        <w:pStyle w:val="BodyText"/>
        <w:spacing w:before="7" w:line="360" w:lineRule="auto"/>
        <w:jc w:val="both"/>
        <w:rPr>
          <w:rFonts w:ascii="Times New Roman" w:hAnsi="Times New Roman" w:cs="Times New Roman"/>
          <w:w w:val="110"/>
          <w:sz w:val="24"/>
          <w:szCs w:val="24"/>
          <w:u w:val="single"/>
        </w:rPr>
      </w:pPr>
      <w:r>
        <w:rPr>
          <w:rFonts w:ascii="Times New Roman" w:hAnsi="Times New Roman" w:cs="Times New Roman"/>
          <w:w w:val="110"/>
          <w:sz w:val="24"/>
          <w:szCs w:val="24"/>
        </w:rPr>
        <w:t xml:space="preserve">  Numele</w:t>
      </w:r>
      <w:r>
        <w:rPr>
          <w:rFonts w:ascii="Times New Roman" w:hAnsi="Times New Roman" w:cs="Times New Roman"/>
          <w:spacing w:val="-27"/>
          <w:w w:val="110"/>
          <w:sz w:val="24"/>
          <w:szCs w:val="24"/>
        </w:rPr>
        <w:t xml:space="preserve"> </w:t>
      </w:r>
      <w:r>
        <w:rPr>
          <w:rFonts w:ascii="Times New Roman" w:hAnsi="Times New Roman" w:cs="Times New Roman"/>
          <w:w w:val="110"/>
          <w:sz w:val="24"/>
          <w:szCs w:val="24"/>
        </w:rPr>
        <w:t>prenumele</w:t>
      </w:r>
      <w:r>
        <w:rPr>
          <w:rFonts w:ascii="Times New Roman" w:hAnsi="Times New Roman" w:cs="Times New Roman"/>
          <w:spacing w:val="-30"/>
          <w:w w:val="110"/>
          <w:sz w:val="24"/>
          <w:szCs w:val="24"/>
        </w:rPr>
        <w:t xml:space="preserve"> </w:t>
      </w:r>
      <w:r>
        <w:rPr>
          <w:rFonts w:ascii="Times New Roman" w:hAnsi="Times New Roman" w:cs="Times New Roman"/>
          <w:w w:val="110"/>
          <w:sz w:val="24"/>
          <w:szCs w:val="24"/>
        </w:rPr>
        <w:t>în</w:t>
      </w:r>
      <w:r>
        <w:rPr>
          <w:rFonts w:ascii="Times New Roman" w:hAnsi="Times New Roman" w:cs="Times New Roman"/>
          <w:spacing w:val="-30"/>
          <w:w w:val="110"/>
          <w:sz w:val="24"/>
          <w:szCs w:val="24"/>
        </w:rPr>
        <w:t xml:space="preserve"> </w:t>
      </w:r>
      <w:r>
        <w:rPr>
          <w:rFonts w:ascii="Times New Roman" w:hAnsi="Times New Roman" w:cs="Times New Roman"/>
          <w:w w:val="110"/>
          <w:sz w:val="24"/>
          <w:szCs w:val="24"/>
        </w:rPr>
        <w:t>clar</w:t>
      </w:r>
      <w:r>
        <w:rPr>
          <w:rFonts w:ascii="Times New Roman" w:hAnsi="Times New Roman" w:cs="Times New Roman"/>
          <w:spacing w:val="-33"/>
          <w:w w:val="110"/>
          <w:sz w:val="24"/>
          <w:szCs w:val="24"/>
        </w:rPr>
        <w:t xml:space="preserve"> </w:t>
      </w:r>
      <w:r>
        <w:rPr>
          <w:rFonts w:ascii="Times New Roman" w:hAnsi="Times New Roman" w:cs="Times New Roman"/>
          <w:w w:val="110"/>
          <w:sz w:val="24"/>
          <w:szCs w:val="24"/>
        </w:rPr>
        <w:t>și</w:t>
      </w:r>
      <w:r>
        <w:rPr>
          <w:rFonts w:ascii="Times New Roman" w:hAnsi="Times New Roman" w:cs="Times New Roman"/>
          <w:spacing w:val="-37"/>
          <w:w w:val="110"/>
          <w:sz w:val="24"/>
          <w:szCs w:val="24"/>
        </w:rPr>
        <w:t xml:space="preserve"> </w:t>
      </w:r>
      <w:r>
        <w:rPr>
          <w:rFonts w:ascii="Times New Roman" w:hAnsi="Times New Roman" w:cs="Times New Roman"/>
          <w:w w:val="110"/>
          <w:sz w:val="24"/>
          <w:szCs w:val="24"/>
        </w:rPr>
        <w:t>semnătura:</w:t>
      </w:r>
    </w:p>
    <w:p w14:paraId="1CEA2665" w14:textId="77777777" w:rsidR="004F0865" w:rsidRDefault="004F0865" w:rsidP="004F0865">
      <w:pPr>
        <w:pStyle w:val="BodyText"/>
        <w:spacing w:before="7" w:line="360" w:lineRule="auto"/>
        <w:jc w:val="both"/>
        <w:rPr>
          <w:rFonts w:ascii="Times New Roman" w:hAnsi="Times New Roman" w:cs="Times New Roman"/>
          <w:w w:val="110"/>
          <w:sz w:val="24"/>
          <w:szCs w:val="24"/>
          <w:u w:val="single"/>
        </w:rPr>
      </w:pPr>
      <w:r>
        <w:rPr>
          <w:rFonts w:ascii="Times New Roman" w:hAnsi="Times New Roman" w:cs="Times New Roman"/>
          <w:w w:val="195"/>
          <w:sz w:val="24"/>
          <w:szCs w:val="24"/>
        </w:rPr>
        <w:t xml:space="preserve"> </w:t>
      </w:r>
      <w:r>
        <w:rPr>
          <w:rFonts w:ascii="Times New Roman" w:hAnsi="Times New Roman" w:cs="Times New Roman"/>
          <w:w w:val="110"/>
          <w:sz w:val="24"/>
          <w:szCs w:val="24"/>
        </w:rPr>
        <w:t>Numele</w:t>
      </w:r>
      <w:r>
        <w:rPr>
          <w:rFonts w:ascii="Times New Roman" w:hAnsi="Times New Roman" w:cs="Times New Roman"/>
          <w:spacing w:val="-25"/>
          <w:w w:val="110"/>
          <w:sz w:val="24"/>
          <w:szCs w:val="24"/>
        </w:rPr>
        <w:t xml:space="preserve"> </w:t>
      </w:r>
      <w:r>
        <w:rPr>
          <w:rFonts w:ascii="Times New Roman" w:hAnsi="Times New Roman" w:cs="Times New Roman"/>
          <w:w w:val="110"/>
          <w:sz w:val="24"/>
          <w:szCs w:val="24"/>
        </w:rPr>
        <w:t>prenumele</w:t>
      </w:r>
      <w:r>
        <w:rPr>
          <w:rFonts w:ascii="Times New Roman" w:hAnsi="Times New Roman" w:cs="Times New Roman"/>
          <w:spacing w:val="-28"/>
          <w:w w:val="110"/>
          <w:sz w:val="24"/>
          <w:szCs w:val="24"/>
        </w:rPr>
        <w:t xml:space="preserve"> </w:t>
      </w:r>
      <w:r>
        <w:rPr>
          <w:rFonts w:ascii="Times New Roman" w:hAnsi="Times New Roman" w:cs="Times New Roman"/>
          <w:w w:val="110"/>
          <w:sz w:val="24"/>
          <w:szCs w:val="24"/>
        </w:rPr>
        <w:t>în</w:t>
      </w:r>
      <w:r>
        <w:rPr>
          <w:rFonts w:ascii="Times New Roman" w:hAnsi="Times New Roman" w:cs="Times New Roman"/>
          <w:spacing w:val="-28"/>
          <w:w w:val="110"/>
          <w:sz w:val="24"/>
          <w:szCs w:val="24"/>
        </w:rPr>
        <w:t xml:space="preserve"> </w:t>
      </w:r>
      <w:r>
        <w:rPr>
          <w:rFonts w:ascii="Times New Roman" w:hAnsi="Times New Roman" w:cs="Times New Roman"/>
          <w:w w:val="110"/>
          <w:sz w:val="24"/>
          <w:szCs w:val="24"/>
        </w:rPr>
        <w:t>clar</w:t>
      </w:r>
      <w:r>
        <w:rPr>
          <w:rFonts w:ascii="Times New Roman" w:hAnsi="Times New Roman" w:cs="Times New Roman"/>
          <w:spacing w:val="-32"/>
          <w:w w:val="110"/>
          <w:sz w:val="24"/>
          <w:szCs w:val="24"/>
        </w:rPr>
        <w:t xml:space="preserve"> </w:t>
      </w:r>
      <w:r>
        <w:rPr>
          <w:rFonts w:ascii="Times New Roman" w:hAnsi="Times New Roman" w:cs="Times New Roman"/>
          <w:w w:val="110"/>
          <w:sz w:val="24"/>
          <w:szCs w:val="24"/>
        </w:rPr>
        <w:t>și</w:t>
      </w:r>
      <w:r>
        <w:rPr>
          <w:rFonts w:ascii="Times New Roman" w:hAnsi="Times New Roman" w:cs="Times New Roman"/>
          <w:spacing w:val="-36"/>
          <w:w w:val="110"/>
          <w:sz w:val="24"/>
          <w:szCs w:val="24"/>
        </w:rPr>
        <w:t xml:space="preserve"> </w:t>
      </w:r>
      <w:r>
        <w:rPr>
          <w:rFonts w:ascii="Times New Roman" w:hAnsi="Times New Roman" w:cs="Times New Roman"/>
          <w:w w:val="110"/>
          <w:sz w:val="24"/>
          <w:szCs w:val="24"/>
        </w:rPr>
        <w:t>semnătura:</w:t>
      </w:r>
    </w:p>
    <w:p w14:paraId="5DCFAFDB" w14:textId="77777777" w:rsidR="004F0865" w:rsidRDefault="004F0865" w:rsidP="004F0865">
      <w:pPr>
        <w:spacing w:before="201" w:line="360" w:lineRule="auto"/>
        <w:ind w:left="107" w:right="934"/>
        <w:jc w:val="center"/>
        <w:rPr>
          <w:rFonts w:ascii="Times New Roman" w:hAnsi="Times New Roman" w:cs="Times New Roman"/>
          <w:b/>
          <w:sz w:val="24"/>
          <w:szCs w:val="24"/>
        </w:rPr>
      </w:pPr>
      <w:r>
        <w:rPr>
          <w:rFonts w:ascii="Times New Roman" w:hAnsi="Times New Roman" w:cs="Times New Roman"/>
          <w:b/>
          <w:w w:val="105"/>
          <w:sz w:val="24"/>
          <w:szCs w:val="24"/>
        </w:rPr>
        <w:lastRenderedPageBreak/>
        <w:t>Ștampila Asociației:</w:t>
      </w:r>
    </w:p>
    <w:p w14:paraId="039A431F" w14:textId="77777777" w:rsidR="004F0865" w:rsidRDefault="004F0865" w:rsidP="004F0865">
      <w:pPr>
        <w:pStyle w:val="BodyText"/>
        <w:spacing w:line="360" w:lineRule="auto"/>
        <w:jc w:val="center"/>
        <w:rPr>
          <w:rFonts w:ascii="Times New Roman" w:hAnsi="Times New Roman" w:cs="Times New Roman"/>
          <w:b/>
          <w:sz w:val="24"/>
          <w:szCs w:val="24"/>
        </w:rPr>
      </w:pPr>
    </w:p>
    <w:p w14:paraId="500DB894" w14:textId="77777777" w:rsidR="004F0865" w:rsidRDefault="004F0865" w:rsidP="004F0865">
      <w:pPr>
        <w:spacing w:line="360" w:lineRule="auto"/>
        <w:ind w:left="120" w:right="934"/>
        <w:jc w:val="center"/>
        <w:rPr>
          <w:rFonts w:ascii="Times New Roman" w:hAnsi="Times New Roman" w:cs="Times New Roman"/>
          <w:b/>
          <w:sz w:val="24"/>
          <w:szCs w:val="24"/>
        </w:rPr>
      </w:pPr>
      <w:r>
        <w:rPr>
          <w:rFonts w:ascii="Times New Roman" w:hAnsi="Times New Roman" w:cs="Times New Roman"/>
          <w:b/>
          <w:w w:val="105"/>
          <w:sz w:val="24"/>
          <w:szCs w:val="24"/>
        </w:rPr>
        <w:t>Președinte Asociație</w:t>
      </w:r>
    </w:p>
    <w:p w14:paraId="396EE813" w14:textId="77777777" w:rsidR="004F0865" w:rsidRDefault="004F0865" w:rsidP="004F0865">
      <w:pPr>
        <w:pStyle w:val="BodyText"/>
        <w:spacing w:before="8" w:line="360" w:lineRule="auto"/>
        <w:jc w:val="both"/>
        <w:rPr>
          <w:rFonts w:ascii="Times New Roman" w:hAnsi="Times New Roman" w:cs="Times New Roman"/>
          <w:b/>
          <w:sz w:val="24"/>
          <w:szCs w:val="24"/>
        </w:rPr>
      </w:pPr>
    </w:p>
    <w:p w14:paraId="6EC9E05D" w14:textId="77777777" w:rsidR="004F0865" w:rsidRDefault="004F0865" w:rsidP="004F0865">
      <w:pPr>
        <w:tabs>
          <w:tab w:val="left" w:pos="4445"/>
        </w:tabs>
        <w:spacing w:line="360" w:lineRule="auto"/>
        <w:ind w:right="788"/>
        <w:jc w:val="both"/>
        <w:rPr>
          <w:sz w:val="21"/>
        </w:rPr>
      </w:pPr>
      <w:r>
        <w:rPr>
          <w:rFonts w:ascii="Times New Roman" w:hAnsi="Times New Roman" w:cs="Times New Roman"/>
          <w:spacing w:val="-1"/>
          <w:w w:val="105"/>
          <w:sz w:val="24"/>
          <w:szCs w:val="24"/>
        </w:rPr>
        <w:t>Numel</w:t>
      </w:r>
      <w:r>
        <w:rPr>
          <w:rFonts w:ascii="Times New Roman" w:hAnsi="Times New Roman" w:cs="Times New Roman"/>
          <w:w w:val="105"/>
          <w:sz w:val="24"/>
          <w:szCs w:val="24"/>
        </w:rPr>
        <w:t>e</w:t>
      </w:r>
      <w:r>
        <w:rPr>
          <w:rFonts w:ascii="Times New Roman" w:hAnsi="Times New Roman" w:cs="Times New Roman"/>
          <w:spacing w:val="11"/>
          <w:sz w:val="24"/>
          <w:szCs w:val="24"/>
        </w:rPr>
        <w:t xml:space="preserve"> </w:t>
      </w:r>
      <w:r>
        <w:rPr>
          <w:rFonts w:ascii="Times New Roman" w:hAnsi="Times New Roman" w:cs="Times New Roman"/>
          <w:spacing w:val="-1"/>
          <w:w w:val="103"/>
          <w:sz w:val="24"/>
          <w:szCs w:val="24"/>
        </w:rPr>
        <w:t>prenumel</w:t>
      </w:r>
      <w:r>
        <w:rPr>
          <w:rFonts w:ascii="Times New Roman" w:hAnsi="Times New Roman" w:cs="Times New Roman"/>
          <w:w w:val="103"/>
          <w:sz w:val="24"/>
          <w:szCs w:val="24"/>
        </w:rPr>
        <w:t>e</w:t>
      </w:r>
      <w:r>
        <w:rPr>
          <w:rFonts w:ascii="Times New Roman" w:hAnsi="Times New Roman" w:cs="Times New Roman"/>
          <w:spacing w:val="8"/>
          <w:sz w:val="24"/>
          <w:szCs w:val="24"/>
        </w:rPr>
        <w:t xml:space="preserve"> </w:t>
      </w:r>
      <w:r>
        <w:rPr>
          <w:rFonts w:ascii="Times New Roman" w:hAnsi="Times New Roman" w:cs="Times New Roman"/>
          <w:spacing w:val="-1"/>
          <w:w w:val="110"/>
          <w:sz w:val="24"/>
          <w:szCs w:val="24"/>
        </w:rPr>
        <w:t>î</w:t>
      </w:r>
      <w:r>
        <w:rPr>
          <w:rFonts w:ascii="Times New Roman" w:hAnsi="Times New Roman" w:cs="Times New Roman"/>
          <w:w w:val="110"/>
          <w:sz w:val="24"/>
          <w:szCs w:val="24"/>
        </w:rPr>
        <w:t>n</w:t>
      </w:r>
      <w:r>
        <w:rPr>
          <w:rFonts w:ascii="Times New Roman" w:hAnsi="Times New Roman" w:cs="Times New Roman"/>
          <w:spacing w:val="-10"/>
          <w:sz w:val="24"/>
          <w:szCs w:val="24"/>
        </w:rPr>
        <w:t xml:space="preserve"> </w:t>
      </w:r>
      <w:r>
        <w:rPr>
          <w:rFonts w:ascii="Times New Roman" w:hAnsi="Times New Roman" w:cs="Times New Roman"/>
          <w:w w:val="106"/>
          <w:sz w:val="24"/>
          <w:szCs w:val="24"/>
        </w:rPr>
        <w:t>clar</w:t>
      </w:r>
      <w:r>
        <w:rPr>
          <w:rFonts w:ascii="Times New Roman" w:hAnsi="Times New Roman" w:cs="Times New Roman"/>
          <w:sz w:val="24"/>
          <w:szCs w:val="24"/>
        </w:rPr>
        <w:t xml:space="preserve"> </w:t>
      </w:r>
      <w:r>
        <w:rPr>
          <w:rFonts w:ascii="Times New Roman" w:hAnsi="Times New Roman" w:cs="Times New Roman"/>
          <w:w w:val="108"/>
          <w:sz w:val="24"/>
          <w:szCs w:val="24"/>
        </w:rPr>
        <w:t>și</w:t>
      </w:r>
      <w:r>
        <w:rPr>
          <w:rFonts w:ascii="Times New Roman" w:hAnsi="Times New Roman" w:cs="Times New Roman"/>
          <w:spacing w:val="-7"/>
          <w:sz w:val="24"/>
          <w:szCs w:val="24"/>
        </w:rPr>
        <w:t xml:space="preserve"> </w:t>
      </w:r>
      <w:r>
        <w:rPr>
          <w:rFonts w:ascii="Times New Roman" w:hAnsi="Times New Roman" w:cs="Times New Roman"/>
          <w:w w:val="104"/>
          <w:sz w:val="24"/>
          <w:szCs w:val="24"/>
        </w:rPr>
        <w:t>semnatura</w:t>
      </w:r>
      <w:r>
        <w:rPr>
          <w:rFonts w:ascii="Times New Roman" w:hAnsi="Times New Roman" w:cs="Times New Roman"/>
          <w:spacing w:val="17"/>
          <w:w w:val="104"/>
          <w:sz w:val="24"/>
          <w:szCs w:val="24"/>
        </w:rPr>
        <w:t>:</w:t>
      </w:r>
      <w:r>
        <w:rPr>
          <w:rFonts w:ascii="Times New Roman" w:hAnsi="Times New Roman" w:cs="Times New Roman"/>
          <w:w w:val="380"/>
          <w:sz w:val="24"/>
          <w:szCs w:val="24"/>
        </w:rPr>
        <w:t>-</w:t>
      </w:r>
      <w:r>
        <w:rPr>
          <w:rFonts w:ascii="Times New Roman" w:hAnsi="Times New Roman" w:cs="Times New Roman"/>
          <w:sz w:val="24"/>
          <w:szCs w:val="24"/>
        </w:rPr>
        <w:tab/>
      </w:r>
      <w:r>
        <w:rPr>
          <w:rFonts w:ascii="Times New Roman" w:hAnsi="Times New Roman" w:cs="Times New Roman"/>
          <w:spacing w:val="-1"/>
          <w:w w:val="380"/>
          <w:sz w:val="24"/>
          <w:szCs w:val="24"/>
        </w:rPr>
        <w:t>---------------</w:t>
      </w:r>
    </w:p>
    <w:p w14:paraId="51B14A38" w14:textId="77777777" w:rsidR="004F0865" w:rsidRDefault="004F0865" w:rsidP="004F0865">
      <w:pPr>
        <w:spacing w:line="360" w:lineRule="auto"/>
        <w:jc w:val="both"/>
        <w:rPr>
          <w:rFonts w:ascii="Times New Roman" w:hAnsi="Times New Roman" w:cs="Times New Roman"/>
          <w:sz w:val="24"/>
          <w:szCs w:val="24"/>
        </w:rPr>
      </w:pPr>
    </w:p>
    <w:p w14:paraId="197918B1" w14:textId="77777777" w:rsidR="004F0865" w:rsidRDefault="004F0865" w:rsidP="004F0865">
      <w:pPr>
        <w:spacing w:line="360" w:lineRule="auto"/>
        <w:jc w:val="both"/>
        <w:rPr>
          <w:rFonts w:ascii="Times New Roman" w:hAnsi="Times New Roman" w:cs="Times New Roman"/>
          <w:sz w:val="24"/>
          <w:szCs w:val="24"/>
        </w:rPr>
      </w:pPr>
    </w:p>
    <w:p w14:paraId="55B509AD" w14:textId="77777777" w:rsidR="004F0865" w:rsidRDefault="004F0865" w:rsidP="004F0865">
      <w:pPr>
        <w:spacing w:line="360" w:lineRule="auto"/>
        <w:jc w:val="both"/>
        <w:rPr>
          <w:rFonts w:ascii="Times New Roman" w:hAnsi="Times New Roman" w:cs="Times New Roman"/>
          <w:sz w:val="24"/>
          <w:szCs w:val="24"/>
        </w:rPr>
      </w:pPr>
    </w:p>
    <w:p w14:paraId="1D4127B6" w14:textId="77777777" w:rsidR="004F0865" w:rsidRDefault="004F0865" w:rsidP="004F0865">
      <w:pPr>
        <w:spacing w:line="360" w:lineRule="auto"/>
        <w:jc w:val="both"/>
        <w:rPr>
          <w:rFonts w:ascii="Times New Roman" w:hAnsi="Times New Roman" w:cs="Times New Roman"/>
          <w:sz w:val="24"/>
          <w:szCs w:val="24"/>
        </w:rPr>
      </w:pPr>
    </w:p>
    <w:p w14:paraId="679D403D" w14:textId="77777777" w:rsidR="004F0865" w:rsidRDefault="004F0865" w:rsidP="004F0865">
      <w:pPr>
        <w:spacing w:line="360" w:lineRule="auto"/>
        <w:jc w:val="both"/>
        <w:rPr>
          <w:rFonts w:ascii="Times New Roman" w:hAnsi="Times New Roman" w:cs="Times New Roman"/>
          <w:sz w:val="24"/>
          <w:szCs w:val="24"/>
        </w:rPr>
      </w:pPr>
    </w:p>
    <w:p w14:paraId="16B65D2C" w14:textId="77777777" w:rsidR="004F0865" w:rsidRDefault="004F0865" w:rsidP="004F0865">
      <w:pPr>
        <w:spacing w:line="360" w:lineRule="auto"/>
        <w:jc w:val="both"/>
        <w:rPr>
          <w:rFonts w:ascii="Times New Roman" w:hAnsi="Times New Roman" w:cs="Times New Roman"/>
          <w:sz w:val="24"/>
          <w:szCs w:val="24"/>
        </w:rPr>
      </w:pPr>
    </w:p>
    <w:p w14:paraId="6D2121DF" w14:textId="77777777" w:rsidR="004F0865" w:rsidRDefault="004F0865" w:rsidP="004F0865">
      <w:pPr>
        <w:spacing w:line="360" w:lineRule="auto"/>
        <w:jc w:val="both"/>
        <w:rPr>
          <w:rFonts w:ascii="Times New Roman" w:hAnsi="Times New Roman" w:cs="Times New Roman"/>
          <w:sz w:val="24"/>
          <w:szCs w:val="24"/>
        </w:rPr>
      </w:pPr>
    </w:p>
    <w:p w14:paraId="2B1D4D64" w14:textId="77777777" w:rsidR="004F0865" w:rsidRDefault="004F0865" w:rsidP="004F0865">
      <w:pPr>
        <w:spacing w:line="360" w:lineRule="auto"/>
        <w:jc w:val="both"/>
        <w:rPr>
          <w:rFonts w:ascii="Times New Roman" w:hAnsi="Times New Roman" w:cs="Times New Roman"/>
          <w:sz w:val="24"/>
          <w:szCs w:val="24"/>
        </w:rPr>
      </w:pPr>
    </w:p>
    <w:p w14:paraId="1E2EC607" w14:textId="77777777" w:rsidR="004F0865" w:rsidRDefault="004F0865" w:rsidP="004F0865">
      <w:pPr>
        <w:widowControl/>
        <w:autoSpaceDE/>
        <w:autoSpaceDN/>
        <w:spacing w:line="360" w:lineRule="auto"/>
        <w:rPr>
          <w:rFonts w:ascii="Times New Roman" w:hAnsi="Times New Roman" w:cs="Times New Roman"/>
          <w:sz w:val="14"/>
          <w:szCs w:val="24"/>
        </w:rPr>
        <w:sectPr w:rsidR="004F0865">
          <w:pgSz w:w="11760" w:h="16820"/>
          <w:pgMar w:top="900" w:right="1140" w:bottom="1080" w:left="820" w:header="507" w:footer="894" w:gutter="0"/>
          <w:cols w:space="720"/>
        </w:sectPr>
      </w:pPr>
    </w:p>
    <w:p w14:paraId="036FC613" w14:textId="77777777" w:rsidR="004F0865" w:rsidRDefault="004F0865" w:rsidP="004F0865">
      <w:pPr>
        <w:pStyle w:val="BodyText"/>
        <w:spacing w:line="360" w:lineRule="auto"/>
        <w:jc w:val="both"/>
        <w:rPr>
          <w:rFonts w:ascii="Times New Roman" w:hAnsi="Times New Roman" w:cs="Times New Roman"/>
          <w:sz w:val="24"/>
          <w:szCs w:val="24"/>
        </w:rPr>
      </w:pPr>
      <w:bookmarkStart w:id="1" w:name="_Hlk527008320"/>
    </w:p>
    <w:p w14:paraId="720E7DF9" w14:textId="77777777" w:rsidR="004F0865" w:rsidRDefault="004F0865" w:rsidP="004F0865">
      <w:pPr>
        <w:pStyle w:val="BodyText"/>
        <w:spacing w:line="360" w:lineRule="auto"/>
        <w:jc w:val="both"/>
        <w:rPr>
          <w:rFonts w:ascii="Times New Roman" w:hAnsi="Times New Roman" w:cs="Times New Roman"/>
          <w:sz w:val="24"/>
          <w:szCs w:val="24"/>
        </w:rPr>
      </w:pPr>
    </w:p>
    <w:p w14:paraId="3103A6B4" w14:textId="77777777" w:rsidR="004F0865" w:rsidRDefault="004F0865" w:rsidP="004F0865">
      <w:pPr>
        <w:pStyle w:val="BodyText"/>
        <w:spacing w:line="360" w:lineRule="auto"/>
        <w:jc w:val="both"/>
        <w:rPr>
          <w:rFonts w:ascii="Times New Roman" w:hAnsi="Times New Roman" w:cs="Times New Roman"/>
          <w:sz w:val="24"/>
          <w:szCs w:val="24"/>
        </w:rPr>
      </w:pPr>
    </w:p>
    <w:p w14:paraId="741F1AEF" w14:textId="77777777" w:rsidR="004F0865" w:rsidRDefault="004F0865" w:rsidP="004F0865">
      <w:pPr>
        <w:pStyle w:val="BodyText"/>
        <w:spacing w:before="1" w:line="360" w:lineRule="auto"/>
        <w:rPr>
          <w:rFonts w:ascii="Times New Roman" w:hAnsi="Times New Roman" w:cs="Times New Roman"/>
          <w:sz w:val="24"/>
          <w:szCs w:val="24"/>
        </w:rPr>
      </w:pPr>
    </w:p>
    <w:p w14:paraId="685930F7" w14:textId="77777777" w:rsidR="004F0865" w:rsidRDefault="004F0865" w:rsidP="004F0865">
      <w:pPr>
        <w:tabs>
          <w:tab w:val="left" w:pos="6382"/>
          <w:tab w:val="left" w:pos="6595"/>
        </w:tabs>
        <w:spacing w:line="360" w:lineRule="auto"/>
        <w:ind w:left="2908"/>
        <w:rPr>
          <w:rFonts w:ascii="Times New Roman" w:hAnsi="Times New Roman" w:cs="Times New Roman"/>
          <w:sz w:val="24"/>
          <w:szCs w:val="24"/>
        </w:rPr>
      </w:pPr>
      <w:bookmarkStart w:id="2" w:name="_Hlk527008516"/>
      <w:r>
        <w:rPr>
          <w:rFonts w:ascii="Times New Roman" w:hAnsi="Times New Roman" w:cs="Times New Roman"/>
          <w:b/>
          <w:w w:val="105"/>
          <w:sz w:val="24"/>
          <w:szCs w:val="24"/>
        </w:rPr>
        <w:t>Comitet Executiv</w:t>
      </w:r>
      <w:r>
        <w:rPr>
          <w:rFonts w:ascii="Times New Roman" w:hAnsi="Times New Roman" w:cs="Times New Roman"/>
          <w:b/>
          <w:spacing w:val="-5"/>
          <w:w w:val="105"/>
          <w:sz w:val="24"/>
          <w:szCs w:val="24"/>
        </w:rPr>
        <w:t xml:space="preserve"> </w:t>
      </w:r>
      <w:r>
        <w:rPr>
          <w:rFonts w:ascii="Times New Roman" w:hAnsi="Times New Roman" w:cs="Times New Roman"/>
          <w:b/>
          <w:w w:val="105"/>
          <w:sz w:val="24"/>
          <w:szCs w:val="24"/>
        </w:rPr>
        <w:t>al</w:t>
      </w:r>
      <w:r>
        <w:rPr>
          <w:rFonts w:ascii="Times New Roman" w:hAnsi="Times New Roman" w:cs="Times New Roman"/>
          <w:b/>
          <w:spacing w:val="-13"/>
          <w:w w:val="105"/>
          <w:sz w:val="24"/>
          <w:szCs w:val="24"/>
        </w:rPr>
        <w:t xml:space="preserve"> </w:t>
      </w:r>
      <w:r>
        <w:rPr>
          <w:rFonts w:ascii="Times New Roman" w:hAnsi="Times New Roman" w:cs="Times New Roman"/>
          <w:b/>
          <w:w w:val="105"/>
          <w:sz w:val="24"/>
          <w:szCs w:val="24"/>
        </w:rPr>
        <w:t>Asociației</w:t>
      </w:r>
    </w:p>
    <w:p w14:paraId="40B87488" w14:textId="77777777" w:rsidR="004F0865" w:rsidRDefault="004F0865" w:rsidP="004F0865">
      <w:pPr>
        <w:pStyle w:val="BodyText"/>
        <w:spacing w:line="360" w:lineRule="auto"/>
        <w:jc w:val="both"/>
        <w:rPr>
          <w:rFonts w:ascii="Times New Roman" w:hAnsi="Times New Roman" w:cs="Times New Roman"/>
          <w:sz w:val="24"/>
          <w:szCs w:val="24"/>
        </w:rPr>
      </w:pPr>
    </w:p>
    <w:p w14:paraId="7F5B6875" w14:textId="77777777" w:rsidR="004F0865" w:rsidRDefault="004F0865" w:rsidP="004F0865">
      <w:pPr>
        <w:pStyle w:val="BodyText"/>
        <w:spacing w:before="7" w:line="360" w:lineRule="auto"/>
        <w:jc w:val="both"/>
        <w:rPr>
          <w:rFonts w:ascii="Times New Roman" w:hAnsi="Times New Roman" w:cs="Times New Roman"/>
          <w:sz w:val="24"/>
          <w:szCs w:val="24"/>
        </w:rPr>
      </w:pPr>
    </w:p>
    <w:p w14:paraId="70C355A6" w14:textId="77777777" w:rsidR="004F0865" w:rsidRDefault="004F0865" w:rsidP="004F0865">
      <w:pPr>
        <w:tabs>
          <w:tab w:val="left" w:pos="8991"/>
        </w:tabs>
        <w:spacing w:line="360" w:lineRule="auto"/>
        <w:ind w:left="109" w:right="1343" w:hanging="8"/>
        <w:jc w:val="both"/>
        <w:rPr>
          <w:rFonts w:ascii="Times New Roman" w:hAnsi="Times New Roman" w:cs="Times New Roman"/>
          <w:sz w:val="24"/>
          <w:szCs w:val="24"/>
        </w:rPr>
      </w:pPr>
      <w:r>
        <w:rPr>
          <w:rFonts w:ascii="Times New Roman" w:hAnsi="Times New Roman" w:cs="Times New Roman"/>
          <w:w w:val="110"/>
          <w:sz w:val="24"/>
          <w:szCs w:val="24"/>
        </w:rPr>
        <w:t>Numele</w:t>
      </w:r>
      <w:r>
        <w:rPr>
          <w:rFonts w:ascii="Times New Roman" w:hAnsi="Times New Roman" w:cs="Times New Roman"/>
          <w:spacing w:val="-25"/>
          <w:w w:val="110"/>
          <w:sz w:val="24"/>
          <w:szCs w:val="24"/>
        </w:rPr>
        <w:t xml:space="preserve"> </w:t>
      </w:r>
      <w:r>
        <w:rPr>
          <w:rFonts w:ascii="Times New Roman" w:hAnsi="Times New Roman" w:cs="Times New Roman"/>
          <w:w w:val="110"/>
          <w:sz w:val="24"/>
          <w:szCs w:val="24"/>
        </w:rPr>
        <w:t>prenumele</w:t>
      </w:r>
      <w:r>
        <w:rPr>
          <w:rFonts w:ascii="Times New Roman" w:hAnsi="Times New Roman" w:cs="Times New Roman"/>
          <w:spacing w:val="-26"/>
          <w:w w:val="110"/>
          <w:sz w:val="24"/>
          <w:szCs w:val="24"/>
        </w:rPr>
        <w:t xml:space="preserve"> </w:t>
      </w:r>
      <w:r>
        <w:rPr>
          <w:rFonts w:ascii="Times New Roman" w:hAnsi="Times New Roman" w:cs="Times New Roman"/>
          <w:w w:val="110"/>
          <w:sz w:val="24"/>
          <w:szCs w:val="24"/>
        </w:rPr>
        <w:t>în</w:t>
      </w:r>
      <w:r>
        <w:rPr>
          <w:rFonts w:ascii="Times New Roman" w:hAnsi="Times New Roman" w:cs="Times New Roman"/>
          <w:spacing w:val="-37"/>
          <w:w w:val="110"/>
          <w:sz w:val="24"/>
          <w:szCs w:val="24"/>
        </w:rPr>
        <w:t xml:space="preserve"> </w:t>
      </w:r>
      <w:r>
        <w:rPr>
          <w:rFonts w:ascii="Times New Roman" w:hAnsi="Times New Roman" w:cs="Times New Roman"/>
          <w:w w:val="110"/>
          <w:sz w:val="24"/>
          <w:szCs w:val="24"/>
        </w:rPr>
        <w:t>clar</w:t>
      </w:r>
      <w:r>
        <w:rPr>
          <w:rFonts w:ascii="Times New Roman" w:hAnsi="Times New Roman" w:cs="Times New Roman"/>
          <w:spacing w:val="-31"/>
          <w:w w:val="110"/>
          <w:sz w:val="24"/>
          <w:szCs w:val="24"/>
        </w:rPr>
        <w:t xml:space="preserve"> </w:t>
      </w:r>
      <w:r>
        <w:rPr>
          <w:rFonts w:ascii="Times New Roman" w:hAnsi="Times New Roman" w:cs="Times New Roman"/>
          <w:w w:val="110"/>
          <w:sz w:val="24"/>
          <w:szCs w:val="24"/>
        </w:rPr>
        <w:t>și</w:t>
      </w:r>
      <w:r>
        <w:rPr>
          <w:rFonts w:ascii="Times New Roman" w:hAnsi="Times New Roman" w:cs="Times New Roman"/>
          <w:spacing w:val="-35"/>
          <w:w w:val="110"/>
          <w:sz w:val="24"/>
          <w:szCs w:val="24"/>
        </w:rPr>
        <w:t xml:space="preserve"> </w:t>
      </w:r>
      <w:r>
        <w:rPr>
          <w:rFonts w:ascii="Times New Roman" w:hAnsi="Times New Roman" w:cs="Times New Roman"/>
          <w:w w:val="110"/>
          <w:sz w:val="24"/>
          <w:szCs w:val="24"/>
        </w:rPr>
        <w:t>semnătura:</w:t>
      </w:r>
      <w:r>
        <w:rPr>
          <w:rFonts w:ascii="Times New Roman" w:hAnsi="Times New Roman" w:cs="Times New Roman"/>
          <w:w w:val="110"/>
          <w:sz w:val="24"/>
          <w:szCs w:val="24"/>
          <w:u w:val="single"/>
        </w:rPr>
        <w:t xml:space="preserve"> </w:t>
      </w:r>
      <w:r>
        <w:rPr>
          <w:rFonts w:ascii="Times New Roman" w:hAnsi="Times New Roman" w:cs="Times New Roman"/>
          <w:w w:val="110"/>
          <w:sz w:val="24"/>
          <w:szCs w:val="24"/>
          <w:u w:val="single"/>
        </w:rPr>
        <w:tab/>
      </w:r>
      <w:r>
        <w:rPr>
          <w:rFonts w:ascii="Times New Roman" w:hAnsi="Times New Roman" w:cs="Times New Roman"/>
          <w:w w:val="195"/>
          <w:sz w:val="24"/>
          <w:szCs w:val="24"/>
        </w:rPr>
        <w:t xml:space="preserve">_ </w:t>
      </w:r>
      <w:r>
        <w:rPr>
          <w:rFonts w:ascii="Times New Roman" w:hAnsi="Times New Roman" w:cs="Times New Roman"/>
          <w:w w:val="110"/>
          <w:sz w:val="24"/>
          <w:szCs w:val="24"/>
        </w:rPr>
        <w:t>Numele</w:t>
      </w:r>
      <w:r>
        <w:rPr>
          <w:rFonts w:ascii="Times New Roman" w:hAnsi="Times New Roman" w:cs="Times New Roman"/>
          <w:spacing w:val="-30"/>
          <w:w w:val="110"/>
          <w:sz w:val="24"/>
          <w:szCs w:val="24"/>
        </w:rPr>
        <w:t xml:space="preserve"> </w:t>
      </w:r>
      <w:r>
        <w:rPr>
          <w:rFonts w:ascii="Times New Roman" w:hAnsi="Times New Roman" w:cs="Times New Roman"/>
          <w:w w:val="110"/>
          <w:sz w:val="24"/>
          <w:szCs w:val="24"/>
        </w:rPr>
        <w:t>prenumele</w:t>
      </w:r>
      <w:r>
        <w:rPr>
          <w:rFonts w:ascii="Times New Roman" w:hAnsi="Times New Roman" w:cs="Times New Roman"/>
          <w:spacing w:val="-28"/>
          <w:w w:val="110"/>
          <w:sz w:val="24"/>
          <w:szCs w:val="24"/>
        </w:rPr>
        <w:t xml:space="preserve"> </w:t>
      </w:r>
      <w:r>
        <w:rPr>
          <w:rFonts w:ascii="Times New Roman" w:hAnsi="Times New Roman" w:cs="Times New Roman"/>
          <w:w w:val="110"/>
          <w:sz w:val="24"/>
          <w:szCs w:val="24"/>
        </w:rPr>
        <w:t>în</w:t>
      </w:r>
      <w:r>
        <w:rPr>
          <w:rFonts w:ascii="Times New Roman" w:hAnsi="Times New Roman" w:cs="Times New Roman"/>
          <w:spacing w:val="-34"/>
          <w:w w:val="110"/>
          <w:sz w:val="24"/>
          <w:szCs w:val="24"/>
        </w:rPr>
        <w:t xml:space="preserve"> </w:t>
      </w:r>
      <w:r>
        <w:rPr>
          <w:rFonts w:ascii="Times New Roman" w:hAnsi="Times New Roman" w:cs="Times New Roman"/>
          <w:w w:val="110"/>
          <w:sz w:val="24"/>
          <w:szCs w:val="24"/>
        </w:rPr>
        <w:t>clar</w:t>
      </w:r>
      <w:r>
        <w:rPr>
          <w:rFonts w:ascii="Times New Roman" w:hAnsi="Times New Roman" w:cs="Times New Roman"/>
          <w:spacing w:val="-33"/>
          <w:w w:val="110"/>
          <w:sz w:val="24"/>
          <w:szCs w:val="24"/>
        </w:rPr>
        <w:t xml:space="preserve"> </w:t>
      </w:r>
      <w:r>
        <w:rPr>
          <w:rFonts w:ascii="Times New Roman" w:hAnsi="Times New Roman" w:cs="Times New Roman"/>
          <w:w w:val="110"/>
          <w:sz w:val="24"/>
          <w:szCs w:val="24"/>
        </w:rPr>
        <w:t>și</w:t>
      </w:r>
      <w:r>
        <w:rPr>
          <w:rFonts w:ascii="Times New Roman" w:hAnsi="Times New Roman" w:cs="Times New Roman"/>
          <w:spacing w:val="-36"/>
          <w:w w:val="110"/>
          <w:sz w:val="24"/>
          <w:szCs w:val="24"/>
        </w:rPr>
        <w:t xml:space="preserve"> </w:t>
      </w:r>
      <w:r>
        <w:rPr>
          <w:rFonts w:ascii="Times New Roman" w:hAnsi="Times New Roman" w:cs="Times New Roman"/>
          <w:w w:val="110"/>
          <w:sz w:val="24"/>
          <w:szCs w:val="24"/>
        </w:rPr>
        <w:t>semnătura:</w:t>
      </w:r>
      <w:r>
        <w:rPr>
          <w:rFonts w:ascii="Times New Roman" w:hAnsi="Times New Roman" w:cs="Times New Roman"/>
          <w:w w:val="110"/>
          <w:sz w:val="24"/>
          <w:szCs w:val="24"/>
          <w:u w:val="single"/>
        </w:rPr>
        <w:t xml:space="preserve"> </w:t>
      </w:r>
      <w:r>
        <w:rPr>
          <w:rFonts w:ascii="Times New Roman" w:hAnsi="Times New Roman" w:cs="Times New Roman"/>
          <w:w w:val="110"/>
          <w:sz w:val="24"/>
          <w:szCs w:val="24"/>
          <w:u w:val="single"/>
        </w:rPr>
        <w:tab/>
      </w:r>
      <w:r>
        <w:rPr>
          <w:rFonts w:ascii="Times New Roman" w:hAnsi="Times New Roman" w:cs="Times New Roman"/>
          <w:w w:val="195"/>
          <w:sz w:val="24"/>
          <w:szCs w:val="24"/>
        </w:rPr>
        <w:t xml:space="preserve">_ </w:t>
      </w:r>
      <w:r>
        <w:rPr>
          <w:rFonts w:ascii="Times New Roman" w:hAnsi="Times New Roman" w:cs="Times New Roman"/>
          <w:w w:val="110"/>
          <w:sz w:val="24"/>
          <w:szCs w:val="24"/>
        </w:rPr>
        <w:t>Numele</w:t>
      </w:r>
      <w:r>
        <w:rPr>
          <w:rFonts w:ascii="Times New Roman" w:hAnsi="Times New Roman" w:cs="Times New Roman"/>
          <w:spacing w:val="-31"/>
          <w:w w:val="110"/>
          <w:sz w:val="24"/>
          <w:szCs w:val="24"/>
        </w:rPr>
        <w:t xml:space="preserve"> </w:t>
      </w:r>
      <w:r>
        <w:rPr>
          <w:rFonts w:ascii="Times New Roman" w:hAnsi="Times New Roman" w:cs="Times New Roman"/>
          <w:w w:val="110"/>
          <w:sz w:val="24"/>
          <w:szCs w:val="24"/>
        </w:rPr>
        <w:t>prenumele</w:t>
      </w:r>
      <w:r>
        <w:rPr>
          <w:rFonts w:ascii="Times New Roman" w:hAnsi="Times New Roman" w:cs="Times New Roman"/>
          <w:spacing w:val="-29"/>
          <w:w w:val="110"/>
          <w:sz w:val="24"/>
          <w:szCs w:val="24"/>
        </w:rPr>
        <w:t xml:space="preserve"> </w:t>
      </w:r>
      <w:r>
        <w:rPr>
          <w:rFonts w:ascii="Times New Roman" w:hAnsi="Times New Roman" w:cs="Times New Roman"/>
          <w:w w:val="110"/>
          <w:sz w:val="24"/>
          <w:szCs w:val="24"/>
        </w:rPr>
        <w:t>în</w:t>
      </w:r>
      <w:r>
        <w:rPr>
          <w:rFonts w:ascii="Times New Roman" w:hAnsi="Times New Roman" w:cs="Times New Roman"/>
          <w:spacing w:val="-35"/>
          <w:w w:val="110"/>
          <w:sz w:val="24"/>
          <w:szCs w:val="24"/>
        </w:rPr>
        <w:t xml:space="preserve"> </w:t>
      </w:r>
      <w:r>
        <w:rPr>
          <w:rFonts w:ascii="Times New Roman" w:hAnsi="Times New Roman" w:cs="Times New Roman"/>
          <w:w w:val="110"/>
          <w:sz w:val="24"/>
          <w:szCs w:val="24"/>
        </w:rPr>
        <w:t>clar</w:t>
      </w:r>
      <w:r>
        <w:rPr>
          <w:rFonts w:ascii="Times New Roman" w:hAnsi="Times New Roman" w:cs="Times New Roman"/>
          <w:spacing w:val="-34"/>
          <w:w w:val="110"/>
          <w:sz w:val="24"/>
          <w:szCs w:val="24"/>
        </w:rPr>
        <w:t xml:space="preserve"> </w:t>
      </w:r>
      <w:r>
        <w:rPr>
          <w:rFonts w:ascii="Times New Roman" w:hAnsi="Times New Roman" w:cs="Times New Roman"/>
          <w:w w:val="110"/>
          <w:sz w:val="24"/>
          <w:szCs w:val="24"/>
        </w:rPr>
        <w:t>și</w:t>
      </w:r>
      <w:r>
        <w:rPr>
          <w:rFonts w:ascii="Times New Roman" w:hAnsi="Times New Roman" w:cs="Times New Roman"/>
          <w:spacing w:val="-33"/>
          <w:w w:val="110"/>
          <w:sz w:val="24"/>
          <w:szCs w:val="24"/>
        </w:rPr>
        <w:t xml:space="preserve"> </w:t>
      </w:r>
      <w:r>
        <w:rPr>
          <w:rFonts w:ascii="Times New Roman" w:hAnsi="Times New Roman" w:cs="Times New Roman"/>
          <w:w w:val="110"/>
          <w:sz w:val="24"/>
          <w:szCs w:val="24"/>
        </w:rPr>
        <w:t>semnătura:</w:t>
      </w:r>
      <w:r>
        <w:rPr>
          <w:rFonts w:ascii="Times New Roman" w:hAnsi="Times New Roman" w:cs="Times New Roman"/>
          <w:w w:val="110"/>
          <w:sz w:val="24"/>
          <w:szCs w:val="24"/>
          <w:u w:val="single"/>
        </w:rPr>
        <w:t xml:space="preserve"> </w:t>
      </w:r>
      <w:r>
        <w:rPr>
          <w:rFonts w:ascii="Times New Roman" w:hAnsi="Times New Roman" w:cs="Times New Roman"/>
          <w:w w:val="110"/>
          <w:sz w:val="24"/>
          <w:szCs w:val="24"/>
          <w:u w:val="single"/>
        </w:rPr>
        <w:tab/>
      </w:r>
      <w:r>
        <w:rPr>
          <w:rFonts w:ascii="Times New Roman" w:hAnsi="Times New Roman" w:cs="Times New Roman"/>
          <w:w w:val="195"/>
          <w:sz w:val="24"/>
          <w:szCs w:val="24"/>
        </w:rPr>
        <w:t xml:space="preserve">_ </w:t>
      </w:r>
      <w:r>
        <w:rPr>
          <w:rFonts w:ascii="Times New Roman" w:hAnsi="Times New Roman" w:cs="Times New Roman"/>
          <w:w w:val="110"/>
          <w:sz w:val="24"/>
          <w:szCs w:val="24"/>
        </w:rPr>
        <w:t>Numele</w:t>
      </w:r>
      <w:r>
        <w:rPr>
          <w:rFonts w:ascii="Times New Roman" w:hAnsi="Times New Roman" w:cs="Times New Roman"/>
          <w:spacing w:val="-27"/>
          <w:w w:val="110"/>
          <w:sz w:val="24"/>
          <w:szCs w:val="24"/>
        </w:rPr>
        <w:t xml:space="preserve"> </w:t>
      </w:r>
      <w:r>
        <w:rPr>
          <w:rFonts w:ascii="Times New Roman" w:hAnsi="Times New Roman" w:cs="Times New Roman"/>
          <w:w w:val="110"/>
          <w:sz w:val="24"/>
          <w:szCs w:val="24"/>
        </w:rPr>
        <w:t>prenumele</w:t>
      </w:r>
      <w:r>
        <w:rPr>
          <w:rFonts w:ascii="Times New Roman" w:hAnsi="Times New Roman" w:cs="Times New Roman"/>
          <w:spacing w:val="-30"/>
          <w:w w:val="110"/>
          <w:sz w:val="24"/>
          <w:szCs w:val="24"/>
        </w:rPr>
        <w:t xml:space="preserve"> </w:t>
      </w:r>
      <w:r>
        <w:rPr>
          <w:rFonts w:ascii="Times New Roman" w:hAnsi="Times New Roman" w:cs="Times New Roman"/>
          <w:w w:val="110"/>
          <w:sz w:val="24"/>
          <w:szCs w:val="24"/>
        </w:rPr>
        <w:t>în</w:t>
      </w:r>
      <w:r>
        <w:rPr>
          <w:rFonts w:ascii="Times New Roman" w:hAnsi="Times New Roman" w:cs="Times New Roman"/>
          <w:spacing w:val="-30"/>
          <w:w w:val="110"/>
          <w:sz w:val="24"/>
          <w:szCs w:val="24"/>
        </w:rPr>
        <w:t xml:space="preserve"> </w:t>
      </w:r>
      <w:r>
        <w:rPr>
          <w:rFonts w:ascii="Times New Roman" w:hAnsi="Times New Roman" w:cs="Times New Roman"/>
          <w:w w:val="110"/>
          <w:sz w:val="24"/>
          <w:szCs w:val="24"/>
        </w:rPr>
        <w:t>clar</w:t>
      </w:r>
      <w:r>
        <w:rPr>
          <w:rFonts w:ascii="Times New Roman" w:hAnsi="Times New Roman" w:cs="Times New Roman"/>
          <w:spacing w:val="-33"/>
          <w:w w:val="110"/>
          <w:sz w:val="24"/>
          <w:szCs w:val="24"/>
        </w:rPr>
        <w:t xml:space="preserve"> </w:t>
      </w:r>
      <w:r>
        <w:rPr>
          <w:rFonts w:ascii="Times New Roman" w:hAnsi="Times New Roman" w:cs="Times New Roman"/>
          <w:w w:val="110"/>
          <w:sz w:val="24"/>
          <w:szCs w:val="24"/>
        </w:rPr>
        <w:t>și</w:t>
      </w:r>
      <w:r>
        <w:rPr>
          <w:rFonts w:ascii="Times New Roman" w:hAnsi="Times New Roman" w:cs="Times New Roman"/>
          <w:spacing w:val="-37"/>
          <w:w w:val="110"/>
          <w:sz w:val="24"/>
          <w:szCs w:val="24"/>
        </w:rPr>
        <w:t xml:space="preserve"> </w:t>
      </w:r>
      <w:r>
        <w:rPr>
          <w:rFonts w:ascii="Times New Roman" w:hAnsi="Times New Roman" w:cs="Times New Roman"/>
          <w:w w:val="110"/>
          <w:sz w:val="24"/>
          <w:szCs w:val="24"/>
        </w:rPr>
        <w:t>semnătura:</w:t>
      </w:r>
      <w:r>
        <w:rPr>
          <w:rFonts w:ascii="Times New Roman" w:hAnsi="Times New Roman" w:cs="Times New Roman"/>
          <w:w w:val="110"/>
          <w:sz w:val="24"/>
          <w:szCs w:val="24"/>
          <w:u w:val="single"/>
        </w:rPr>
        <w:t xml:space="preserve"> </w:t>
      </w:r>
      <w:r>
        <w:rPr>
          <w:rFonts w:ascii="Times New Roman" w:hAnsi="Times New Roman" w:cs="Times New Roman"/>
          <w:w w:val="110"/>
          <w:sz w:val="24"/>
          <w:szCs w:val="24"/>
          <w:u w:val="single"/>
        </w:rPr>
        <w:tab/>
      </w:r>
      <w:r>
        <w:rPr>
          <w:rFonts w:ascii="Times New Roman" w:hAnsi="Times New Roman" w:cs="Times New Roman"/>
          <w:w w:val="195"/>
          <w:sz w:val="24"/>
          <w:szCs w:val="24"/>
        </w:rPr>
        <w:t xml:space="preserve">_ </w:t>
      </w:r>
      <w:r>
        <w:rPr>
          <w:rFonts w:ascii="Times New Roman" w:hAnsi="Times New Roman" w:cs="Times New Roman"/>
          <w:w w:val="110"/>
          <w:sz w:val="24"/>
          <w:szCs w:val="24"/>
        </w:rPr>
        <w:t>Numele</w:t>
      </w:r>
      <w:r>
        <w:rPr>
          <w:rFonts w:ascii="Times New Roman" w:hAnsi="Times New Roman" w:cs="Times New Roman"/>
          <w:spacing w:val="-25"/>
          <w:w w:val="110"/>
          <w:sz w:val="24"/>
          <w:szCs w:val="24"/>
        </w:rPr>
        <w:t xml:space="preserve"> </w:t>
      </w:r>
      <w:r>
        <w:rPr>
          <w:rFonts w:ascii="Times New Roman" w:hAnsi="Times New Roman" w:cs="Times New Roman"/>
          <w:w w:val="110"/>
          <w:sz w:val="24"/>
          <w:szCs w:val="24"/>
        </w:rPr>
        <w:t>prenumele</w:t>
      </w:r>
      <w:r>
        <w:rPr>
          <w:rFonts w:ascii="Times New Roman" w:hAnsi="Times New Roman" w:cs="Times New Roman"/>
          <w:spacing w:val="-28"/>
          <w:w w:val="110"/>
          <w:sz w:val="24"/>
          <w:szCs w:val="24"/>
        </w:rPr>
        <w:t xml:space="preserve"> </w:t>
      </w:r>
      <w:r>
        <w:rPr>
          <w:rFonts w:ascii="Times New Roman" w:hAnsi="Times New Roman" w:cs="Times New Roman"/>
          <w:w w:val="110"/>
          <w:sz w:val="24"/>
          <w:szCs w:val="24"/>
        </w:rPr>
        <w:t>în</w:t>
      </w:r>
      <w:r>
        <w:rPr>
          <w:rFonts w:ascii="Times New Roman" w:hAnsi="Times New Roman" w:cs="Times New Roman"/>
          <w:spacing w:val="-28"/>
          <w:w w:val="110"/>
          <w:sz w:val="24"/>
          <w:szCs w:val="24"/>
        </w:rPr>
        <w:t xml:space="preserve"> </w:t>
      </w:r>
      <w:r>
        <w:rPr>
          <w:rFonts w:ascii="Times New Roman" w:hAnsi="Times New Roman" w:cs="Times New Roman"/>
          <w:w w:val="110"/>
          <w:sz w:val="24"/>
          <w:szCs w:val="24"/>
        </w:rPr>
        <w:t>clar</w:t>
      </w:r>
      <w:r>
        <w:rPr>
          <w:rFonts w:ascii="Times New Roman" w:hAnsi="Times New Roman" w:cs="Times New Roman"/>
          <w:spacing w:val="-32"/>
          <w:w w:val="110"/>
          <w:sz w:val="24"/>
          <w:szCs w:val="24"/>
        </w:rPr>
        <w:t xml:space="preserve"> </w:t>
      </w:r>
      <w:r>
        <w:rPr>
          <w:rFonts w:ascii="Times New Roman" w:hAnsi="Times New Roman" w:cs="Times New Roman"/>
          <w:w w:val="110"/>
          <w:sz w:val="24"/>
          <w:szCs w:val="24"/>
        </w:rPr>
        <w:t>și</w:t>
      </w:r>
      <w:r>
        <w:rPr>
          <w:rFonts w:ascii="Times New Roman" w:hAnsi="Times New Roman" w:cs="Times New Roman"/>
          <w:spacing w:val="-36"/>
          <w:w w:val="110"/>
          <w:sz w:val="24"/>
          <w:szCs w:val="24"/>
        </w:rPr>
        <w:t xml:space="preserve"> </w:t>
      </w:r>
      <w:r>
        <w:rPr>
          <w:rFonts w:ascii="Times New Roman" w:hAnsi="Times New Roman" w:cs="Times New Roman"/>
          <w:w w:val="110"/>
          <w:sz w:val="24"/>
          <w:szCs w:val="24"/>
        </w:rPr>
        <w:t>semnătura:</w:t>
      </w:r>
      <w:r>
        <w:rPr>
          <w:rFonts w:ascii="Times New Roman" w:hAnsi="Times New Roman" w:cs="Times New Roman"/>
          <w:w w:val="110"/>
          <w:sz w:val="24"/>
          <w:szCs w:val="24"/>
          <w:u w:val="single"/>
        </w:rPr>
        <w:t xml:space="preserve"> </w:t>
      </w:r>
      <w:r>
        <w:rPr>
          <w:rFonts w:ascii="Times New Roman" w:hAnsi="Times New Roman" w:cs="Times New Roman"/>
          <w:w w:val="110"/>
          <w:sz w:val="24"/>
          <w:szCs w:val="24"/>
          <w:u w:val="single"/>
        </w:rPr>
        <w:tab/>
      </w:r>
      <w:bookmarkEnd w:id="2"/>
      <w:r>
        <w:rPr>
          <w:rFonts w:ascii="Times New Roman" w:hAnsi="Times New Roman" w:cs="Times New Roman"/>
          <w:w w:val="195"/>
          <w:sz w:val="24"/>
          <w:szCs w:val="24"/>
        </w:rPr>
        <w:t xml:space="preserve">_ </w:t>
      </w:r>
      <w:r>
        <w:rPr>
          <w:rFonts w:ascii="Times New Roman" w:hAnsi="Times New Roman" w:cs="Times New Roman"/>
          <w:w w:val="110"/>
          <w:sz w:val="24"/>
          <w:szCs w:val="24"/>
        </w:rPr>
        <w:t>Numele</w:t>
      </w:r>
      <w:r>
        <w:rPr>
          <w:rFonts w:ascii="Times New Roman" w:hAnsi="Times New Roman" w:cs="Times New Roman"/>
          <w:spacing w:val="-25"/>
          <w:w w:val="110"/>
          <w:sz w:val="24"/>
          <w:szCs w:val="24"/>
        </w:rPr>
        <w:t xml:space="preserve"> </w:t>
      </w:r>
      <w:r>
        <w:rPr>
          <w:rFonts w:ascii="Times New Roman" w:hAnsi="Times New Roman" w:cs="Times New Roman"/>
          <w:w w:val="110"/>
          <w:sz w:val="24"/>
          <w:szCs w:val="24"/>
        </w:rPr>
        <w:t>prenumele</w:t>
      </w:r>
      <w:r>
        <w:rPr>
          <w:rFonts w:ascii="Times New Roman" w:hAnsi="Times New Roman" w:cs="Times New Roman"/>
          <w:spacing w:val="-27"/>
          <w:w w:val="110"/>
          <w:sz w:val="24"/>
          <w:szCs w:val="24"/>
        </w:rPr>
        <w:t xml:space="preserve"> </w:t>
      </w:r>
      <w:r>
        <w:rPr>
          <w:rFonts w:ascii="Times New Roman" w:hAnsi="Times New Roman" w:cs="Times New Roman"/>
          <w:w w:val="110"/>
          <w:sz w:val="24"/>
          <w:szCs w:val="24"/>
        </w:rPr>
        <w:t>în</w:t>
      </w:r>
      <w:r>
        <w:rPr>
          <w:rFonts w:ascii="Times New Roman" w:hAnsi="Times New Roman" w:cs="Times New Roman"/>
          <w:spacing w:val="-34"/>
          <w:w w:val="110"/>
          <w:sz w:val="24"/>
          <w:szCs w:val="24"/>
        </w:rPr>
        <w:t xml:space="preserve"> </w:t>
      </w:r>
      <w:r>
        <w:rPr>
          <w:rFonts w:ascii="Times New Roman" w:hAnsi="Times New Roman" w:cs="Times New Roman"/>
          <w:w w:val="110"/>
          <w:sz w:val="24"/>
          <w:szCs w:val="24"/>
        </w:rPr>
        <w:t>clar</w:t>
      </w:r>
      <w:r>
        <w:rPr>
          <w:rFonts w:ascii="Times New Roman" w:hAnsi="Times New Roman" w:cs="Times New Roman"/>
          <w:spacing w:val="-33"/>
          <w:w w:val="110"/>
          <w:sz w:val="24"/>
          <w:szCs w:val="24"/>
        </w:rPr>
        <w:t xml:space="preserve"> </w:t>
      </w:r>
      <w:r>
        <w:rPr>
          <w:rFonts w:ascii="Times New Roman" w:hAnsi="Times New Roman" w:cs="Times New Roman"/>
          <w:w w:val="110"/>
          <w:sz w:val="24"/>
          <w:szCs w:val="24"/>
        </w:rPr>
        <w:t>și</w:t>
      </w:r>
      <w:r>
        <w:rPr>
          <w:rFonts w:ascii="Times New Roman" w:hAnsi="Times New Roman" w:cs="Times New Roman"/>
          <w:spacing w:val="-36"/>
          <w:w w:val="110"/>
          <w:sz w:val="24"/>
          <w:szCs w:val="24"/>
        </w:rPr>
        <w:t xml:space="preserve"> </w:t>
      </w:r>
      <w:r>
        <w:rPr>
          <w:rFonts w:ascii="Times New Roman" w:hAnsi="Times New Roman" w:cs="Times New Roman"/>
          <w:w w:val="110"/>
          <w:sz w:val="24"/>
          <w:szCs w:val="24"/>
        </w:rPr>
        <w:t>semnătura:</w:t>
      </w:r>
      <w:r>
        <w:rPr>
          <w:rFonts w:ascii="Times New Roman" w:hAnsi="Times New Roman" w:cs="Times New Roman"/>
          <w:w w:val="110"/>
          <w:sz w:val="24"/>
          <w:szCs w:val="24"/>
          <w:u w:val="single"/>
        </w:rPr>
        <w:t xml:space="preserve"> </w:t>
      </w:r>
      <w:r>
        <w:rPr>
          <w:rFonts w:ascii="Times New Roman" w:hAnsi="Times New Roman" w:cs="Times New Roman"/>
          <w:w w:val="110"/>
          <w:sz w:val="24"/>
          <w:szCs w:val="24"/>
          <w:u w:val="single"/>
        </w:rPr>
        <w:tab/>
      </w:r>
      <w:r>
        <w:rPr>
          <w:rFonts w:ascii="Times New Roman" w:hAnsi="Times New Roman" w:cs="Times New Roman"/>
          <w:w w:val="195"/>
          <w:sz w:val="24"/>
          <w:szCs w:val="24"/>
        </w:rPr>
        <w:t>_</w:t>
      </w:r>
    </w:p>
    <w:p w14:paraId="10B9B8F8" w14:textId="77777777" w:rsidR="004F0865" w:rsidRDefault="004F0865" w:rsidP="004F0865">
      <w:pPr>
        <w:pStyle w:val="BodyText"/>
        <w:spacing w:line="360" w:lineRule="auto"/>
        <w:jc w:val="both"/>
        <w:rPr>
          <w:rFonts w:ascii="Times New Roman" w:hAnsi="Times New Roman" w:cs="Times New Roman"/>
          <w:sz w:val="24"/>
          <w:szCs w:val="24"/>
        </w:rPr>
      </w:pPr>
    </w:p>
    <w:p w14:paraId="3FF9B8B8" w14:textId="77777777" w:rsidR="004F0865" w:rsidRDefault="004F0865" w:rsidP="004F0865">
      <w:pPr>
        <w:spacing w:before="201" w:line="360" w:lineRule="auto"/>
        <w:ind w:left="107" w:right="934"/>
        <w:jc w:val="center"/>
        <w:rPr>
          <w:rFonts w:ascii="Times New Roman" w:hAnsi="Times New Roman" w:cs="Times New Roman"/>
          <w:b/>
          <w:sz w:val="24"/>
          <w:szCs w:val="24"/>
        </w:rPr>
      </w:pPr>
      <w:r>
        <w:rPr>
          <w:rFonts w:ascii="Times New Roman" w:hAnsi="Times New Roman" w:cs="Times New Roman"/>
          <w:b/>
          <w:w w:val="105"/>
          <w:sz w:val="24"/>
          <w:szCs w:val="24"/>
        </w:rPr>
        <w:t>Ștampila Asociației:</w:t>
      </w:r>
    </w:p>
    <w:p w14:paraId="6A302E47" w14:textId="77777777" w:rsidR="004F0865" w:rsidRDefault="004F0865" w:rsidP="004F0865">
      <w:pPr>
        <w:pStyle w:val="BodyText"/>
        <w:spacing w:line="360" w:lineRule="auto"/>
        <w:jc w:val="center"/>
        <w:rPr>
          <w:rFonts w:ascii="Times New Roman" w:hAnsi="Times New Roman" w:cs="Times New Roman"/>
          <w:b/>
          <w:sz w:val="24"/>
          <w:szCs w:val="24"/>
        </w:rPr>
      </w:pPr>
    </w:p>
    <w:p w14:paraId="556C45EA" w14:textId="77777777" w:rsidR="004F0865" w:rsidRDefault="004F0865" w:rsidP="004F0865">
      <w:pPr>
        <w:pStyle w:val="BodyText"/>
        <w:spacing w:line="360" w:lineRule="auto"/>
        <w:jc w:val="center"/>
        <w:rPr>
          <w:rFonts w:ascii="Times New Roman" w:hAnsi="Times New Roman" w:cs="Times New Roman"/>
          <w:b/>
          <w:sz w:val="24"/>
          <w:szCs w:val="24"/>
        </w:rPr>
      </w:pPr>
    </w:p>
    <w:p w14:paraId="35C2FFF8" w14:textId="77777777" w:rsidR="004F0865" w:rsidRDefault="004F0865" w:rsidP="004F0865">
      <w:pPr>
        <w:pStyle w:val="BodyText"/>
        <w:spacing w:line="360" w:lineRule="auto"/>
        <w:jc w:val="center"/>
        <w:rPr>
          <w:rFonts w:ascii="Times New Roman" w:hAnsi="Times New Roman" w:cs="Times New Roman"/>
          <w:b/>
          <w:sz w:val="24"/>
          <w:szCs w:val="24"/>
        </w:rPr>
      </w:pPr>
    </w:p>
    <w:p w14:paraId="14E29E65" w14:textId="77777777" w:rsidR="004F0865" w:rsidRDefault="004F0865" w:rsidP="004F0865">
      <w:pPr>
        <w:pStyle w:val="BodyText"/>
        <w:spacing w:line="360" w:lineRule="auto"/>
        <w:jc w:val="center"/>
        <w:rPr>
          <w:rFonts w:ascii="Times New Roman" w:hAnsi="Times New Roman" w:cs="Times New Roman"/>
          <w:b/>
          <w:sz w:val="24"/>
          <w:szCs w:val="24"/>
        </w:rPr>
      </w:pPr>
    </w:p>
    <w:p w14:paraId="54E33F3D" w14:textId="77777777" w:rsidR="004F0865" w:rsidRDefault="004F0865" w:rsidP="004F0865">
      <w:pPr>
        <w:pStyle w:val="BodyText"/>
        <w:spacing w:line="360" w:lineRule="auto"/>
        <w:jc w:val="center"/>
        <w:rPr>
          <w:rFonts w:ascii="Times New Roman" w:hAnsi="Times New Roman" w:cs="Times New Roman"/>
          <w:b/>
          <w:sz w:val="24"/>
          <w:szCs w:val="24"/>
        </w:rPr>
      </w:pPr>
    </w:p>
    <w:p w14:paraId="2CFDE9FE" w14:textId="77777777" w:rsidR="004F0865" w:rsidRDefault="004F0865" w:rsidP="004F0865">
      <w:pPr>
        <w:pStyle w:val="BodyText"/>
        <w:spacing w:line="360" w:lineRule="auto"/>
        <w:jc w:val="center"/>
        <w:rPr>
          <w:rFonts w:ascii="Times New Roman" w:hAnsi="Times New Roman" w:cs="Times New Roman"/>
          <w:b/>
          <w:sz w:val="24"/>
          <w:szCs w:val="24"/>
        </w:rPr>
      </w:pPr>
    </w:p>
    <w:p w14:paraId="24067F28" w14:textId="77777777" w:rsidR="004F0865" w:rsidRDefault="004F0865" w:rsidP="004F0865">
      <w:pPr>
        <w:pStyle w:val="BodyText"/>
        <w:spacing w:line="360" w:lineRule="auto"/>
        <w:jc w:val="center"/>
        <w:rPr>
          <w:rFonts w:ascii="Times New Roman" w:hAnsi="Times New Roman" w:cs="Times New Roman"/>
          <w:b/>
          <w:sz w:val="24"/>
          <w:szCs w:val="24"/>
        </w:rPr>
      </w:pPr>
    </w:p>
    <w:p w14:paraId="2848D8C1" w14:textId="77777777" w:rsidR="004F0865" w:rsidRDefault="004F0865" w:rsidP="004F0865">
      <w:pPr>
        <w:pStyle w:val="BodyText"/>
        <w:spacing w:line="360" w:lineRule="auto"/>
        <w:jc w:val="center"/>
        <w:rPr>
          <w:rFonts w:ascii="Times New Roman" w:hAnsi="Times New Roman" w:cs="Times New Roman"/>
          <w:b/>
          <w:sz w:val="24"/>
          <w:szCs w:val="24"/>
        </w:rPr>
      </w:pPr>
    </w:p>
    <w:p w14:paraId="0DB038EF" w14:textId="77777777" w:rsidR="004F0865" w:rsidRDefault="004F0865" w:rsidP="004F0865">
      <w:pPr>
        <w:spacing w:line="360" w:lineRule="auto"/>
        <w:ind w:left="120" w:right="934"/>
        <w:jc w:val="center"/>
        <w:rPr>
          <w:rFonts w:ascii="Times New Roman" w:hAnsi="Times New Roman" w:cs="Times New Roman"/>
          <w:b/>
          <w:sz w:val="24"/>
          <w:szCs w:val="24"/>
        </w:rPr>
      </w:pPr>
      <w:r>
        <w:rPr>
          <w:rFonts w:ascii="Times New Roman" w:hAnsi="Times New Roman" w:cs="Times New Roman"/>
          <w:b/>
          <w:w w:val="105"/>
          <w:sz w:val="24"/>
          <w:szCs w:val="24"/>
        </w:rPr>
        <w:t>Președinte Asociație</w:t>
      </w:r>
    </w:p>
    <w:p w14:paraId="3C84F3FA" w14:textId="77777777" w:rsidR="004F0865" w:rsidRDefault="004F0865" w:rsidP="004F0865">
      <w:pPr>
        <w:pStyle w:val="BodyText"/>
        <w:spacing w:before="8" w:line="360" w:lineRule="auto"/>
        <w:jc w:val="both"/>
        <w:rPr>
          <w:rFonts w:ascii="Times New Roman" w:hAnsi="Times New Roman" w:cs="Times New Roman"/>
          <w:b/>
          <w:sz w:val="24"/>
          <w:szCs w:val="24"/>
        </w:rPr>
      </w:pPr>
    </w:p>
    <w:p w14:paraId="53909EC7" w14:textId="77777777" w:rsidR="004F0865" w:rsidRDefault="004F0865" w:rsidP="004F0865">
      <w:pPr>
        <w:tabs>
          <w:tab w:val="left" w:pos="4445"/>
        </w:tabs>
        <w:spacing w:line="360" w:lineRule="auto"/>
        <w:ind w:right="788"/>
        <w:jc w:val="both"/>
        <w:rPr>
          <w:sz w:val="21"/>
        </w:rPr>
      </w:pPr>
      <w:r>
        <w:rPr>
          <w:rFonts w:ascii="Times New Roman" w:hAnsi="Times New Roman" w:cs="Times New Roman"/>
          <w:spacing w:val="-1"/>
          <w:w w:val="105"/>
          <w:sz w:val="24"/>
          <w:szCs w:val="24"/>
        </w:rPr>
        <w:t>Numel</w:t>
      </w:r>
      <w:r>
        <w:rPr>
          <w:rFonts w:ascii="Times New Roman" w:hAnsi="Times New Roman" w:cs="Times New Roman"/>
          <w:w w:val="105"/>
          <w:sz w:val="24"/>
          <w:szCs w:val="24"/>
        </w:rPr>
        <w:t>e</w:t>
      </w:r>
      <w:r>
        <w:rPr>
          <w:rFonts w:ascii="Times New Roman" w:hAnsi="Times New Roman" w:cs="Times New Roman"/>
          <w:spacing w:val="11"/>
          <w:sz w:val="24"/>
          <w:szCs w:val="24"/>
        </w:rPr>
        <w:t xml:space="preserve"> </w:t>
      </w:r>
      <w:r>
        <w:rPr>
          <w:rFonts w:ascii="Times New Roman" w:hAnsi="Times New Roman" w:cs="Times New Roman"/>
          <w:spacing w:val="-1"/>
          <w:w w:val="103"/>
          <w:sz w:val="24"/>
          <w:szCs w:val="24"/>
        </w:rPr>
        <w:t>prenumel</w:t>
      </w:r>
      <w:r>
        <w:rPr>
          <w:rFonts w:ascii="Times New Roman" w:hAnsi="Times New Roman" w:cs="Times New Roman"/>
          <w:w w:val="103"/>
          <w:sz w:val="24"/>
          <w:szCs w:val="24"/>
        </w:rPr>
        <w:t>e</w:t>
      </w:r>
      <w:r>
        <w:rPr>
          <w:rFonts w:ascii="Times New Roman" w:hAnsi="Times New Roman" w:cs="Times New Roman"/>
          <w:spacing w:val="8"/>
          <w:sz w:val="24"/>
          <w:szCs w:val="24"/>
        </w:rPr>
        <w:t xml:space="preserve"> </w:t>
      </w:r>
      <w:r>
        <w:rPr>
          <w:rFonts w:ascii="Times New Roman" w:hAnsi="Times New Roman" w:cs="Times New Roman"/>
          <w:spacing w:val="-1"/>
          <w:w w:val="110"/>
          <w:sz w:val="24"/>
          <w:szCs w:val="24"/>
        </w:rPr>
        <w:t>î</w:t>
      </w:r>
      <w:r>
        <w:rPr>
          <w:rFonts w:ascii="Times New Roman" w:hAnsi="Times New Roman" w:cs="Times New Roman"/>
          <w:w w:val="110"/>
          <w:sz w:val="24"/>
          <w:szCs w:val="24"/>
        </w:rPr>
        <w:t>n</w:t>
      </w:r>
      <w:r>
        <w:rPr>
          <w:rFonts w:ascii="Times New Roman" w:hAnsi="Times New Roman" w:cs="Times New Roman"/>
          <w:spacing w:val="-10"/>
          <w:sz w:val="24"/>
          <w:szCs w:val="24"/>
        </w:rPr>
        <w:t xml:space="preserve"> </w:t>
      </w:r>
      <w:r>
        <w:rPr>
          <w:rFonts w:ascii="Times New Roman" w:hAnsi="Times New Roman" w:cs="Times New Roman"/>
          <w:w w:val="106"/>
          <w:sz w:val="24"/>
          <w:szCs w:val="24"/>
        </w:rPr>
        <w:t>clar</w:t>
      </w:r>
      <w:r>
        <w:rPr>
          <w:rFonts w:ascii="Times New Roman" w:hAnsi="Times New Roman" w:cs="Times New Roman"/>
          <w:sz w:val="24"/>
          <w:szCs w:val="24"/>
        </w:rPr>
        <w:t xml:space="preserve"> </w:t>
      </w:r>
      <w:r>
        <w:rPr>
          <w:rFonts w:ascii="Times New Roman" w:hAnsi="Times New Roman" w:cs="Times New Roman"/>
          <w:w w:val="108"/>
          <w:sz w:val="24"/>
          <w:szCs w:val="24"/>
        </w:rPr>
        <w:t>și</w:t>
      </w:r>
      <w:r>
        <w:rPr>
          <w:rFonts w:ascii="Times New Roman" w:hAnsi="Times New Roman" w:cs="Times New Roman"/>
          <w:spacing w:val="-7"/>
          <w:sz w:val="24"/>
          <w:szCs w:val="24"/>
        </w:rPr>
        <w:t xml:space="preserve"> </w:t>
      </w:r>
      <w:r>
        <w:rPr>
          <w:rFonts w:ascii="Times New Roman" w:hAnsi="Times New Roman" w:cs="Times New Roman"/>
          <w:w w:val="104"/>
          <w:sz w:val="24"/>
          <w:szCs w:val="24"/>
        </w:rPr>
        <w:t>semnatura</w:t>
      </w:r>
      <w:r>
        <w:rPr>
          <w:rFonts w:ascii="Times New Roman" w:hAnsi="Times New Roman" w:cs="Times New Roman"/>
          <w:spacing w:val="17"/>
          <w:w w:val="104"/>
          <w:sz w:val="24"/>
          <w:szCs w:val="24"/>
        </w:rPr>
        <w:t>:</w:t>
      </w:r>
      <w:r>
        <w:rPr>
          <w:rFonts w:ascii="Times New Roman" w:hAnsi="Times New Roman" w:cs="Times New Roman"/>
          <w:w w:val="380"/>
          <w:sz w:val="24"/>
          <w:szCs w:val="24"/>
        </w:rPr>
        <w:t>-</w:t>
      </w:r>
      <w:r>
        <w:rPr>
          <w:rFonts w:ascii="Times New Roman" w:hAnsi="Times New Roman" w:cs="Times New Roman"/>
          <w:sz w:val="24"/>
          <w:szCs w:val="24"/>
        </w:rPr>
        <w:tab/>
      </w:r>
      <w:r>
        <w:rPr>
          <w:rFonts w:ascii="Times New Roman" w:hAnsi="Times New Roman" w:cs="Times New Roman"/>
          <w:spacing w:val="-1"/>
          <w:w w:val="380"/>
          <w:sz w:val="24"/>
          <w:szCs w:val="24"/>
        </w:rPr>
        <w:t>-----------------</w:t>
      </w:r>
      <w:bookmarkEnd w:id="1"/>
    </w:p>
    <w:p w14:paraId="6E2813C7" w14:textId="77777777" w:rsidR="00B317D5" w:rsidRDefault="00B317D5"/>
    <w:sectPr w:rsidR="00B317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A06ED" w14:textId="77777777" w:rsidR="00BD41A5" w:rsidRDefault="00BD41A5" w:rsidP="00D909CE">
      <w:r>
        <w:separator/>
      </w:r>
    </w:p>
  </w:endnote>
  <w:endnote w:type="continuationSeparator" w:id="0">
    <w:p w14:paraId="61752F07" w14:textId="77777777" w:rsidR="00BD41A5" w:rsidRDefault="00BD41A5" w:rsidP="00D90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F8E63" w14:textId="77777777" w:rsidR="00BD41A5" w:rsidRDefault="00BD41A5" w:rsidP="00D909CE">
      <w:r>
        <w:separator/>
      </w:r>
    </w:p>
  </w:footnote>
  <w:footnote w:type="continuationSeparator" w:id="0">
    <w:p w14:paraId="117D6B6A" w14:textId="77777777" w:rsidR="00BD41A5" w:rsidRDefault="00BD41A5" w:rsidP="00D90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16D5A" w14:textId="30DA5A7F" w:rsidR="00D909CE" w:rsidRDefault="00D909CE">
    <w:pPr>
      <w:pStyle w:val="Header"/>
    </w:pPr>
    <w:r>
      <w:rPr>
        <w:noProof/>
      </w:rPr>
      <w:drawing>
        <wp:inline distT="0" distB="0" distL="0" distR="0" wp14:anchorId="48E11CF4" wp14:editId="79271DF3">
          <wp:extent cx="988383" cy="942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5704" cy="949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652509"/>
    <w:multiLevelType w:val="multilevel"/>
    <w:tmpl w:val="683C5CD0"/>
    <w:lvl w:ilvl="0">
      <w:start w:val="10"/>
      <w:numFmt w:val="decimal"/>
      <w:lvlText w:val="%1"/>
      <w:lvlJc w:val="left"/>
      <w:pPr>
        <w:ind w:left="196" w:hanging="621"/>
      </w:pPr>
    </w:lvl>
    <w:lvl w:ilvl="1">
      <w:start w:val="1"/>
      <w:numFmt w:val="decimal"/>
      <w:lvlText w:val="%1.%2."/>
      <w:lvlJc w:val="left"/>
      <w:pPr>
        <w:ind w:left="196" w:hanging="621"/>
      </w:pPr>
      <w:rPr>
        <w:rFonts w:ascii="Arial" w:eastAsia="Arial" w:hAnsi="Arial" w:cs="Arial" w:hint="default"/>
        <w:b/>
        <w:bCs/>
        <w:spacing w:val="-1"/>
        <w:w w:val="107"/>
        <w:sz w:val="21"/>
        <w:szCs w:val="21"/>
      </w:rPr>
    </w:lvl>
    <w:lvl w:ilvl="2">
      <w:numFmt w:val="bullet"/>
      <w:lvlText w:val="•"/>
      <w:lvlJc w:val="left"/>
      <w:pPr>
        <w:ind w:left="2282" w:hanging="621"/>
      </w:pPr>
    </w:lvl>
    <w:lvl w:ilvl="3">
      <w:numFmt w:val="bullet"/>
      <w:lvlText w:val="•"/>
      <w:lvlJc w:val="left"/>
      <w:pPr>
        <w:ind w:left="3323" w:hanging="621"/>
      </w:pPr>
    </w:lvl>
    <w:lvl w:ilvl="4">
      <w:numFmt w:val="bullet"/>
      <w:lvlText w:val="•"/>
      <w:lvlJc w:val="left"/>
      <w:pPr>
        <w:ind w:left="4364" w:hanging="621"/>
      </w:pPr>
    </w:lvl>
    <w:lvl w:ilvl="5">
      <w:numFmt w:val="bullet"/>
      <w:lvlText w:val="•"/>
      <w:lvlJc w:val="left"/>
      <w:pPr>
        <w:ind w:left="5405" w:hanging="621"/>
      </w:pPr>
    </w:lvl>
    <w:lvl w:ilvl="6">
      <w:numFmt w:val="bullet"/>
      <w:lvlText w:val="•"/>
      <w:lvlJc w:val="left"/>
      <w:pPr>
        <w:ind w:left="6446" w:hanging="621"/>
      </w:pPr>
    </w:lvl>
    <w:lvl w:ilvl="7">
      <w:numFmt w:val="bullet"/>
      <w:lvlText w:val="•"/>
      <w:lvlJc w:val="left"/>
      <w:pPr>
        <w:ind w:left="7487" w:hanging="621"/>
      </w:pPr>
    </w:lvl>
    <w:lvl w:ilvl="8">
      <w:numFmt w:val="bullet"/>
      <w:lvlText w:val="•"/>
      <w:lvlJc w:val="left"/>
      <w:pPr>
        <w:ind w:left="8528" w:hanging="621"/>
      </w:pPr>
    </w:lvl>
  </w:abstractNum>
  <w:abstractNum w:abstractNumId="1" w15:restartNumberingAfterBreak="0">
    <w:nsid w:val="3B957AD8"/>
    <w:multiLevelType w:val="multilevel"/>
    <w:tmpl w:val="24B6BB00"/>
    <w:lvl w:ilvl="0">
      <w:start w:val="8"/>
      <w:numFmt w:val="decimal"/>
      <w:lvlText w:val="%1"/>
      <w:lvlJc w:val="left"/>
      <w:pPr>
        <w:ind w:left="209" w:hanging="540"/>
      </w:pPr>
    </w:lvl>
    <w:lvl w:ilvl="1">
      <w:start w:val="1"/>
      <w:numFmt w:val="decimal"/>
      <w:lvlText w:val="%1.%2."/>
      <w:lvlJc w:val="left"/>
      <w:pPr>
        <w:ind w:left="209" w:hanging="540"/>
      </w:pPr>
      <w:rPr>
        <w:b/>
        <w:bCs/>
        <w:w w:val="113"/>
      </w:rPr>
    </w:lvl>
    <w:lvl w:ilvl="2">
      <w:numFmt w:val="bullet"/>
      <w:lvlText w:val="•"/>
      <w:lvlJc w:val="left"/>
      <w:pPr>
        <w:ind w:left="2282" w:hanging="540"/>
      </w:pPr>
    </w:lvl>
    <w:lvl w:ilvl="3">
      <w:numFmt w:val="bullet"/>
      <w:lvlText w:val="•"/>
      <w:lvlJc w:val="left"/>
      <w:pPr>
        <w:ind w:left="3323" w:hanging="540"/>
      </w:pPr>
    </w:lvl>
    <w:lvl w:ilvl="4">
      <w:numFmt w:val="bullet"/>
      <w:lvlText w:val="•"/>
      <w:lvlJc w:val="left"/>
      <w:pPr>
        <w:ind w:left="4364" w:hanging="540"/>
      </w:pPr>
    </w:lvl>
    <w:lvl w:ilvl="5">
      <w:numFmt w:val="bullet"/>
      <w:lvlText w:val="•"/>
      <w:lvlJc w:val="left"/>
      <w:pPr>
        <w:ind w:left="5405" w:hanging="540"/>
      </w:pPr>
    </w:lvl>
    <w:lvl w:ilvl="6">
      <w:numFmt w:val="bullet"/>
      <w:lvlText w:val="•"/>
      <w:lvlJc w:val="left"/>
      <w:pPr>
        <w:ind w:left="6446" w:hanging="540"/>
      </w:pPr>
    </w:lvl>
    <w:lvl w:ilvl="7">
      <w:numFmt w:val="bullet"/>
      <w:lvlText w:val="•"/>
      <w:lvlJc w:val="left"/>
      <w:pPr>
        <w:ind w:left="7487" w:hanging="540"/>
      </w:pPr>
    </w:lvl>
    <w:lvl w:ilvl="8">
      <w:numFmt w:val="bullet"/>
      <w:lvlText w:val="•"/>
      <w:lvlJc w:val="left"/>
      <w:pPr>
        <w:ind w:left="8528" w:hanging="540"/>
      </w:pPr>
    </w:lvl>
  </w:abstractNum>
  <w:abstractNum w:abstractNumId="2" w15:restartNumberingAfterBreak="0">
    <w:nsid w:val="49476177"/>
    <w:multiLevelType w:val="multilevel"/>
    <w:tmpl w:val="A0A8C8CA"/>
    <w:lvl w:ilvl="0">
      <w:start w:val="9"/>
      <w:numFmt w:val="decimal"/>
      <w:lvlText w:val="%1"/>
      <w:lvlJc w:val="left"/>
      <w:pPr>
        <w:ind w:left="203" w:hanging="496"/>
      </w:pPr>
    </w:lvl>
    <w:lvl w:ilvl="1">
      <w:start w:val="1"/>
      <w:numFmt w:val="decimal"/>
      <w:lvlText w:val="%1.%2."/>
      <w:lvlJc w:val="left"/>
      <w:pPr>
        <w:ind w:left="203" w:hanging="496"/>
      </w:pPr>
      <w:rPr>
        <w:rFonts w:ascii="Arial" w:eastAsia="Arial" w:hAnsi="Arial" w:cs="Arial" w:hint="default"/>
        <w:b/>
        <w:bCs/>
        <w:spacing w:val="-1"/>
        <w:w w:val="105"/>
        <w:sz w:val="21"/>
        <w:szCs w:val="21"/>
      </w:rPr>
    </w:lvl>
    <w:lvl w:ilvl="2">
      <w:numFmt w:val="bullet"/>
      <w:lvlText w:val="•"/>
      <w:lvlJc w:val="left"/>
      <w:pPr>
        <w:ind w:left="2282" w:hanging="496"/>
      </w:pPr>
    </w:lvl>
    <w:lvl w:ilvl="3">
      <w:numFmt w:val="bullet"/>
      <w:lvlText w:val="•"/>
      <w:lvlJc w:val="left"/>
      <w:pPr>
        <w:ind w:left="3323" w:hanging="496"/>
      </w:pPr>
    </w:lvl>
    <w:lvl w:ilvl="4">
      <w:numFmt w:val="bullet"/>
      <w:lvlText w:val="•"/>
      <w:lvlJc w:val="left"/>
      <w:pPr>
        <w:ind w:left="4364" w:hanging="496"/>
      </w:pPr>
    </w:lvl>
    <w:lvl w:ilvl="5">
      <w:numFmt w:val="bullet"/>
      <w:lvlText w:val="•"/>
      <w:lvlJc w:val="left"/>
      <w:pPr>
        <w:ind w:left="5405" w:hanging="496"/>
      </w:pPr>
    </w:lvl>
    <w:lvl w:ilvl="6">
      <w:numFmt w:val="bullet"/>
      <w:lvlText w:val="•"/>
      <w:lvlJc w:val="left"/>
      <w:pPr>
        <w:ind w:left="6446" w:hanging="496"/>
      </w:pPr>
    </w:lvl>
    <w:lvl w:ilvl="7">
      <w:numFmt w:val="bullet"/>
      <w:lvlText w:val="•"/>
      <w:lvlJc w:val="left"/>
      <w:pPr>
        <w:ind w:left="7487" w:hanging="496"/>
      </w:pPr>
    </w:lvl>
    <w:lvl w:ilvl="8">
      <w:numFmt w:val="bullet"/>
      <w:lvlText w:val="•"/>
      <w:lvlJc w:val="left"/>
      <w:pPr>
        <w:ind w:left="8528" w:hanging="496"/>
      </w:pPr>
    </w:lvl>
  </w:abstractNum>
  <w:abstractNum w:abstractNumId="3" w15:restartNumberingAfterBreak="0">
    <w:nsid w:val="5E827327"/>
    <w:multiLevelType w:val="multilevel"/>
    <w:tmpl w:val="7E004714"/>
    <w:lvl w:ilvl="0">
      <w:start w:val="6"/>
      <w:numFmt w:val="decimal"/>
      <w:lvlText w:val="%1"/>
      <w:lvlJc w:val="left"/>
      <w:pPr>
        <w:ind w:left="627" w:hanging="432"/>
      </w:pPr>
    </w:lvl>
    <w:lvl w:ilvl="1">
      <w:start w:val="1"/>
      <w:numFmt w:val="decimal"/>
      <w:lvlText w:val="%1.%2."/>
      <w:lvlJc w:val="left"/>
      <w:pPr>
        <w:ind w:left="627" w:hanging="432"/>
      </w:pPr>
      <w:rPr>
        <w:b/>
        <w:bCs/>
        <w:spacing w:val="-1"/>
        <w:w w:val="109"/>
      </w:rPr>
    </w:lvl>
    <w:lvl w:ilvl="2">
      <w:numFmt w:val="bullet"/>
      <w:lvlText w:val="-"/>
      <w:lvlJc w:val="left"/>
      <w:pPr>
        <w:ind w:left="225" w:hanging="138"/>
      </w:pPr>
      <w:rPr>
        <w:rFonts w:ascii="Arial" w:eastAsia="Arial" w:hAnsi="Arial" w:cs="Arial" w:hint="default"/>
        <w:w w:val="98"/>
        <w:sz w:val="22"/>
        <w:szCs w:val="22"/>
      </w:rPr>
    </w:lvl>
    <w:lvl w:ilvl="3">
      <w:numFmt w:val="bullet"/>
      <w:lvlText w:val="•"/>
      <w:lvlJc w:val="left"/>
      <w:pPr>
        <w:ind w:left="2840" w:hanging="138"/>
      </w:pPr>
    </w:lvl>
    <w:lvl w:ilvl="4">
      <w:numFmt w:val="bullet"/>
      <w:lvlText w:val="•"/>
      <w:lvlJc w:val="left"/>
      <w:pPr>
        <w:ind w:left="3950" w:hanging="138"/>
      </w:pPr>
    </w:lvl>
    <w:lvl w:ilvl="5">
      <w:numFmt w:val="bullet"/>
      <w:lvlText w:val="•"/>
      <w:lvlJc w:val="left"/>
      <w:pPr>
        <w:ind w:left="5060" w:hanging="138"/>
      </w:pPr>
    </w:lvl>
    <w:lvl w:ilvl="6">
      <w:numFmt w:val="bullet"/>
      <w:lvlText w:val="•"/>
      <w:lvlJc w:val="left"/>
      <w:pPr>
        <w:ind w:left="6170" w:hanging="138"/>
      </w:pPr>
    </w:lvl>
    <w:lvl w:ilvl="7">
      <w:numFmt w:val="bullet"/>
      <w:lvlText w:val="•"/>
      <w:lvlJc w:val="left"/>
      <w:pPr>
        <w:ind w:left="7280" w:hanging="138"/>
      </w:pPr>
    </w:lvl>
    <w:lvl w:ilvl="8">
      <w:numFmt w:val="bullet"/>
      <w:lvlText w:val="•"/>
      <w:lvlJc w:val="left"/>
      <w:pPr>
        <w:ind w:left="8390" w:hanging="138"/>
      </w:pPr>
    </w:lvl>
  </w:abstractNum>
  <w:abstractNum w:abstractNumId="4" w15:restartNumberingAfterBreak="0">
    <w:nsid w:val="5EA3608B"/>
    <w:multiLevelType w:val="multilevel"/>
    <w:tmpl w:val="507E52B4"/>
    <w:lvl w:ilvl="0">
      <w:start w:val="5"/>
      <w:numFmt w:val="decimal"/>
      <w:lvlText w:val="%1"/>
      <w:lvlJc w:val="left"/>
      <w:pPr>
        <w:ind w:left="636" w:hanging="442"/>
      </w:pPr>
    </w:lvl>
    <w:lvl w:ilvl="1">
      <w:start w:val="1"/>
      <w:numFmt w:val="decimal"/>
      <w:lvlText w:val="%1.%2."/>
      <w:lvlJc w:val="left"/>
      <w:pPr>
        <w:ind w:left="636" w:hanging="442"/>
      </w:pPr>
      <w:rPr>
        <w:b/>
        <w:bCs/>
        <w:w w:val="111"/>
      </w:rPr>
    </w:lvl>
    <w:lvl w:ilvl="2">
      <w:numFmt w:val="bullet"/>
      <w:lvlText w:val="•"/>
      <w:lvlJc w:val="left"/>
      <w:pPr>
        <w:ind w:left="2634" w:hanging="442"/>
      </w:pPr>
    </w:lvl>
    <w:lvl w:ilvl="3">
      <w:numFmt w:val="bullet"/>
      <w:lvlText w:val="•"/>
      <w:lvlJc w:val="left"/>
      <w:pPr>
        <w:ind w:left="3631" w:hanging="442"/>
      </w:pPr>
    </w:lvl>
    <w:lvl w:ilvl="4">
      <w:numFmt w:val="bullet"/>
      <w:lvlText w:val="•"/>
      <w:lvlJc w:val="left"/>
      <w:pPr>
        <w:ind w:left="4628" w:hanging="442"/>
      </w:pPr>
    </w:lvl>
    <w:lvl w:ilvl="5">
      <w:numFmt w:val="bullet"/>
      <w:lvlText w:val="•"/>
      <w:lvlJc w:val="left"/>
      <w:pPr>
        <w:ind w:left="5625" w:hanging="442"/>
      </w:pPr>
    </w:lvl>
    <w:lvl w:ilvl="6">
      <w:numFmt w:val="bullet"/>
      <w:lvlText w:val="•"/>
      <w:lvlJc w:val="left"/>
      <w:pPr>
        <w:ind w:left="6622" w:hanging="442"/>
      </w:pPr>
    </w:lvl>
    <w:lvl w:ilvl="7">
      <w:numFmt w:val="bullet"/>
      <w:lvlText w:val="•"/>
      <w:lvlJc w:val="left"/>
      <w:pPr>
        <w:ind w:left="7619" w:hanging="442"/>
      </w:pPr>
    </w:lvl>
    <w:lvl w:ilvl="8">
      <w:numFmt w:val="bullet"/>
      <w:lvlText w:val="•"/>
      <w:lvlJc w:val="left"/>
      <w:pPr>
        <w:ind w:left="8616" w:hanging="442"/>
      </w:pPr>
    </w:lvl>
  </w:abstractNum>
  <w:abstractNum w:abstractNumId="5" w15:restartNumberingAfterBreak="0">
    <w:nsid w:val="5EAC3611"/>
    <w:multiLevelType w:val="multilevel"/>
    <w:tmpl w:val="4D38C8FE"/>
    <w:lvl w:ilvl="0">
      <w:start w:val="3"/>
      <w:numFmt w:val="decimal"/>
      <w:lvlText w:val="%1"/>
      <w:lvlJc w:val="left"/>
      <w:pPr>
        <w:ind w:left="190" w:hanging="439"/>
      </w:pPr>
    </w:lvl>
    <w:lvl w:ilvl="1">
      <w:start w:val="1"/>
      <w:numFmt w:val="decimal"/>
      <w:lvlText w:val="%1.%2."/>
      <w:lvlJc w:val="left"/>
      <w:pPr>
        <w:ind w:left="190" w:hanging="439"/>
      </w:pPr>
      <w:rPr>
        <w:b/>
        <w:bCs/>
        <w:spacing w:val="-1"/>
        <w:w w:val="108"/>
      </w:rPr>
    </w:lvl>
    <w:lvl w:ilvl="2">
      <w:numFmt w:val="bullet"/>
      <w:lvlText w:val="•"/>
      <w:lvlJc w:val="left"/>
      <w:pPr>
        <w:ind w:left="2282" w:hanging="439"/>
      </w:pPr>
    </w:lvl>
    <w:lvl w:ilvl="3">
      <w:numFmt w:val="bullet"/>
      <w:lvlText w:val="•"/>
      <w:lvlJc w:val="left"/>
      <w:pPr>
        <w:ind w:left="3323" w:hanging="439"/>
      </w:pPr>
    </w:lvl>
    <w:lvl w:ilvl="4">
      <w:numFmt w:val="bullet"/>
      <w:lvlText w:val="•"/>
      <w:lvlJc w:val="left"/>
      <w:pPr>
        <w:ind w:left="4364" w:hanging="439"/>
      </w:pPr>
    </w:lvl>
    <w:lvl w:ilvl="5">
      <w:numFmt w:val="bullet"/>
      <w:lvlText w:val="•"/>
      <w:lvlJc w:val="left"/>
      <w:pPr>
        <w:ind w:left="5405" w:hanging="439"/>
      </w:pPr>
    </w:lvl>
    <w:lvl w:ilvl="6">
      <w:numFmt w:val="bullet"/>
      <w:lvlText w:val="•"/>
      <w:lvlJc w:val="left"/>
      <w:pPr>
        <w:ind w:left="6446" w:hanging="439"/>
      </w:pPr>
    </w:lvl>
    <w:lvl w:ilvl="7">
      <w:numFmt w:val="bullet"/>
      <w:lvlText w:val="•"/>
      <w:lvlJc w:val="left"/>
      <w:pPr>
        <w:ind w:left="7487" w:hanging="439"/>
      </w:pPr>
    </w:lvl>
    <w:lvl w:ilvl="8">
      <w:numFmt w:val="bullet"/>
      <w:lvlText w:val="•"/>
      <w:lvlJc w:val="left"/>
      <w:pPr>
        <w:ind w:left="8528" w:hanging="439"/>
      </w:pPr>
    </w:lvl>
  </w:abstractNum>
  <w:num w:numId="1">
    <w:abstractNumId w:val="5"/>
    <w:lvlOverride w:ilvl="0">
      <w:startOverride w:val="3"/>
    </w:lvlOverride>
    <w:lvlOverride w:ilvl="1">
      <w:startOverride w:val="1"/>
    </w:lvlOverride>
    <w:lvlOverride w:ilvl="2"/>
    <w:lvlOverride w:ilvl="3"/>
    <w:lvlOverride w:ilvl="4"/>
    <w:lvlOverride w:ilvl="5"/>
    <w:lvlOverride w:ilvl="6"/>
    <w:lvlOverride w:ilvl="7"/>
    <w:lvlOverride w:ilvl="8"/>
  </w:num>
  <w:num w:numId="2">
    <w:abstractNumId w:val="4"/>
    <w:lvlOverride w:ilvl="0">
      <w:startOverride w:val="5"/>
    </w:lvlOverride>
    <w:lvlOverride w:ilvl="1">
      <w:startOverride w:val="1"/>
    </w:lvlOverride>
    <w:lvlOverride w:ilvl="2"/>
    <w:lvlOverride w:ilvl="3"/>
    <w:lvlOverride w:ilvl="4"/>
    <w:lvlOverride w:ilvl="5"/>
    <w:lvlOverride w:ilvl="6"/>
    <w:lvlOverride w:ilvl="7"/>
    <w:lvlOverride w:ilvl="8"/>
  </w:num>
  <w:num w:numId="3">
    <w:abstractNumId w:val="3"/>
    <w:lvlOverride w:ilvl="0">
      <w:startOverride w:val="6"/>
    </w:lvlOverride>
    <w:lvlOverride w:ilvl="1">
      <w:startOverride w:val="1"/>
    </w:lvlOverride>
    <w:lvlOverride w:ilvl="2"/>
    <w:lvlOverride w:ilvl="3"/>
    <w:lvlOverride w:ilvl="4"/>
    <w:lvlOverride w:ilvl="5"/>
    <w:lvlOverride w:ilvl="6"/>
    <w:lvlOverride w:ilvl="7"/>
    <w:lvlOverride w:ilvl="8"/>
  </w:num>
  <w:num w:numId="4">
    <w:abstractNumId w:val="1"/>
    <w:lvlOverride w:ilvl="0">
      <w:startOverride w:val="8"/>
    </w:lvlOverride>
    <w:lvlOverride w:ilvl="1">
      <w:startOverride w:val="1"/>
    </w:lvlOverride>
    <w:lvlOverride w:ilvl="2"/>
    <w:lvlOverride w:ilvl="3"/>
    <w:lvlOverride w:ilvl="4"/>
    <w:lvlOverride w:ilvl="5"/>
    <w:lvlOverride w:ilvl="6"/>
    <w:lvlOverride w:ilvl="7"/>
    <w:lvlOverride w:ilvl="8"/>
  </w:num>
  <w:num w:numId="5">
    <w:abstractNumId w:val="2"/>
    <w:lvlOverride w:ilvl="0">
      <w:startOverride w:val="9"/>
    </w:lvlOverride>
    <w:lvlOverride w:ilvl="1">
      <w:startOverride w:val="1"/>
    </w:lvlOverride>
    <w:lvlOverride w:ilvl="2"/>
    <w:lvlOverride w:ilvl="3"/>
    <w:lvlOverride w:ilvl="4"/>
    <w:lvlOverride w:ilvl="5"/>
    <w:lvlOverride w:ilvl="6"/>
    <w:lvlOverride w:ilvl="7"/>
    <w:lvlOverride w:ilvl="8"/>
  </w:num>
  <w:num w:numId="6">
    <w:abstractNumId w:val="0"/>
    <w:lvlOverride w:ilvl="0">
      <w:startOverride w:val="10"/>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65"/>
    <w:rsid w:val="004F0865"/>
    <w:rsid w:val="00B317D5"/>
    <w:rsid w:val="00BD41A5"/>
    <w:rsid w:val="00D90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8FD2B"/>
  <w15:chartTrackingRefBased/>
  <w15:docId w15:val="{1C9BB5EE-A44E-45BC-A895-962E08AD0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865"/>
    <w:pPr>
      <w:widowControl w:val="0"/>
      <w:autoSpaceDE w:val="0"/>
      <w:autoSpaceDN w:val="0"/>
      <w:spacing w:after="0" w:line="240" w:lineRule="auto"/>
    </w:pPr>
    <w:rPr>
      <w:rFonts w:ascii="Arial" w:eastAsia="Arial" w:hAnsi="Arial" w:cs="Arial"/>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4F0865"/>
  </w:style>
  <w:style w:type="character" w:customStyle="1" w:styleId="BodyTextChar">
    <w:name w:val="Body Text Char"/>
    <w:basedOn w:val="DefaultParagraphFont"/>
    <w:link w:val="BodyText"/>
    <w:uiPriority w:val="1"/>
    <w:semiHidden/>
    <w:rsid w:val="004F0865"/>
    <w:rPr>
      <w:rFonts w:ascii="Arial" w:eastAsia="Arial" w:hAnsi="Arial" w:cs="Arial"/>
      <w:lang w:val="ro-RO"/>
    </w:rPr>
  </w:style>
  <w:style w:type="paragraph" w:styleId="ListParagraph">
    <w:name w:val="List Paragraph"/>
    <w:basedOn w:val="Normal"/>
    <w:uiPriority w:val="1"/>
    <w:qFormat/>
    <w:rsid w:val="004F0865"/>
    <w:pPr>
      <w:ind w:left="196" w:hanging="65"/>
      <w:jc w:val="both"/>
    </w:pPr>
  </w:style>
  <w:style w:type="paragraph" w:styleId="Header">
    <w:name w:val="header"/>
    <w:basedOn w:val="Normal"/>
    <w:link w:val="HeaderChar"/>
    <w:uiPriority w:val="99"/>
    <w:unhideWhenUsed/>
    <w:rsid w:val="00D909CE"/>
    <w:pPr>
      <w:tabs>
        <w:tab w:val="center" w:pos="4536"/>
        <w:tab w:val="right" w:pos="9072"/>
      </w:tabs>
    </w:pPr>
  </w:style>
  <w:style w:type="character" w:customStyle="1" w:styleId="HeaderChar">
    <w:name w:val="Header Char"/>
    <w:basedOn w:val="DefaultParagraphFont"/>
    <w:link w:val="Header"/>
    <w:uiPriority w:val="99"/>
    <w:rsid w:val="00D909CE"/>
    <w:rPr>
      <w:rFonts w:ascii="Arial" w:eastAsia="Arial" w:hAnsi="Arial" w:cs="Arial"/>
      <w:lang w:val="ro-RO"/>
    </w:rPr>
  </w:style>
  <w:style w:type="paragraph" w:styleId="Footer">
    <w:name w:val="footer"/>
    <w:basedOn w:val="Normal"/>
    <w:link w:val="FooterChar"/>
    <w:uiPriority w:val="99"/>
    <w:unhideWhenUsed/>
    <w:rsid w:val="00D909CE"/>
    <w:pPr>
      <w:tabs>
        <w:tab w:val="center" w:pos="4536"/>
        <w:tab w:val="right" w:pos="9072"/>
      </w:tabs>
    </w:pPr>
  </w:style>
  <w:style w:type="character" w:customStyle="1" w:styleId="FooterChar">
    <w:name w:val="Footer Char"/>
    <w:basedOn w:val="DefaultParagraphFont"/>
    <w:link w:val="Footer"/>
    <w:uiPriority w:val="99"/>
    <w:rsid w:val="00D909CE"/>
    <w:rPr>
      <w:rFonts w:ascii="Arial" w:eastAsia="Arial" w:hAnsi="Arial" w:cs="Arial"/>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57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1779</Words>
  <Characters>10145</Characters>
  <Application>Microsoft Office Word</Application>
  <DocSecurity>0</DocSecurity>
  <Lines>84</Lines>
  <Paragraphs>23</Paragraphs>
  <ScaleCrop>false</ScaleCrop>
  <Company/>
  <LinksUpToDate>false</LinksUpToDate>
  <CharactersWithSpaces>11901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Valentin Viezure</dc:creator>
  <cp:keywords/>
  <dc:description/>
  <cp:lastModifiedBy>Sorin</cp:lastModifiedBy>
  <cp:revision>2</cp:revision>
  <dcterms:created xsi:type="dcterms:W3CDTF">2019-01-26T17:37:00Z</dcterms:created>
  <dcterms:modified xsi:type="dcterms:W3CDTF">2022-03-14T14:03:00Z</dcterms:modified>
</cp:coreProperties>
</file>